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39D246" w14:textId="77777777" w:rsidR="00093968" w:rsidRDefault="00093968" w:rsidP="00093968">
      <w:pPr>
        <w:jc w:val="center"/>
        <w:rPr>
          <w:b/>
          <w:bCs/>
        </w:rPr>
      </w:pPr>
      <w:r w:rsidRPr="003B2177">
        <w:rPr>
          <w:b/>
          <w:bCs/>
        </w:rPr>
        <w:t>WILLIAM THE CONQUEROR</w:t>
      </w:r>
    </w:p>
    <w:p w14:paraId="30B59A2F" w14:textId="77777777" w:rsidR="00093968" w:rsidRDefault="00093968" w:rsidP="00093968">
      <w:pPr>
        <w:jc w:val="center"/>
        <w:rPr>
          <w:b/>
          <w:bCs/>
        </w:rPr>
      </w:pPr>
    </w:p>
    <w:p w14:paraId="17E67618" w14:textId="7ECB5A75" w:rsidR="00093968" w:rsidRPr="003B2177" w:rsidRDefault="00000000" w:rsidP="0002428C">
      <w:pPr>
        <w:ind w:left="1440" w:firstLine="720"/>
        <w:rPr>
          <w:b/>
          <w:bCs/>
        </w:rPr>
      </w:pPr>
      <w:hyperlink r:id="rId4" w:history="1">
        <w:r w:rsidR="00C4289F" w:rsidRPr="00FD1EE4">
          <w:rPr>
            <w:rStyle w:val="Hyperlink"/>
            <w:b/>
            <w:bCs/>
          </w:rPr>
          <w:t>WATCH</w:t>
        </w:r>
      </w:hyperlink>
      <w:r w:rsidR="00C4289F">
        <w:rPr>
          <w:b/>
          <w:bCs/>
        </w:rPr>
        <w:t xml:space="preserve"> </w:t>
      </w:r>
      <w:r w:rsidR="00FD1EE4">
        <w:rPr>
          <w:b/>
          <w:bCs/>
        </w:rPr>
        <w:t xml:space="preserve">VIDEO TO NEW TRACK </w:t>
      </w:r>
      <w:r w:rsidR="00093968">
        <w:rPr>
          <w:b/>
          <w:bCs/>
        </w:rPr>
        <w:t xml:space="preserve">‘THE </w:t>
      </w:r>
      <w:r w:rsidR="00FD1EE4">
        <w:rPr>
          <w:b/>
          <w:bCs/>
        </w:rPr>
        <w:t>BRUISES’</w:t>
      </w:r>
    </w:p>
    <w:p w14:paraId="1B57EF51" w14:textId="77777777" w:rsidR="0002428C" w:rsidRPr="003B2177" w:rsidRDefault="0002428C" w:rsidP="00093968">
      <w:pPr>
        <w:jc w:val="center"/>
        <w:rPr>
          <w:b/>
          <w:bCs/>
        </w:rPr>
      </w:pPr>
    </w:p>
    <w:p w14:paraId="45FEEB5C" w14:textId="77777777" w:rsidR="00093968" w:rsidRDefault="00093968" w:rsidP="00093968">
      <w:pPr>
        <w:jc w:val="center"/>
        <w:rPr>
          <w:b/>
          <w:bCs/>
        </w:rPr>
      </w:pPr>
      <w:r w:rsidRPr="003B2177">
        <w:rPr>
          <w:b/>
          <w:bCs/>
        </w:rPr>
        <w:t>NEW ALBUM ‘EXCUSE ME WHILE I VANISH’ OUT 28</w:t>
      </w:r>
      <w:r w:rsidRPr="003B2177">
        <w:rPr>
          <w:b/>
          <w:bCs/>
          <w:vertAlign w:val="superscript"/>
        </w:rPr>
        <w:t>TH</w:t>
      </w:r>
      <w:r w:rsidRPr="003B2177">
        <w:rPr>
          <w:b/>
          <w:bCs/>
        </w:rPr>
        <w:t xml:space="preserve"> JULY ON CHRYSALIS RECORDS</w:t>
      </w:r>
    </w:p>
    <w:p w14:paraId="06A658D2" w14:textId="77777777" w:rsidR="00840CAF" w:rsidRDefault="00840CAF" w:rsidP="00093968">
      <w:pPr>
        <w:jc w:val="center"/>
        <w:rPr>
          <w:b/>
          <w:bCs/>
        </w:rPr>
      </w:pPr>
    </w:p>
    <w:p w14:paraId="36257F28" w14:textId="3858998E" w:rsidR="00840CAF" w:rsidRDefault="00840CAF" w:rsidP="00093968">
      <w:pPr>
        <w:jc w:val="center"/>
        <w:rPr>
          <w:b/>
          <w:bCs/>
        </w:rPr>
      </w:pPr>
      <w:r>
        <w:rPr>
          <w:b/>
          <w:bCs/>
        </w:rPr>
        <w:t>LATITUDE FESTIVAL APPEARANCE CONFIRMED</w:t>
      </w:r>
    </w:p>
    <w:p w14:paraId="77358FA4" w14:textId="77777777" w:rsidR="00FD1EE4" w:rsidRDefault="00FD1EE4" w:rsidP="00FD1EE4">
      <w:pPr>
        <w:rPr>
          <w:b/>
          <w:bCs/>
        </w:rPr>
      </w:pPr>
    </w:p>
    <w:p w14:paraId="5CD474A5" w14:textId="77777777" w:rsidR="00FD1EE4" w:rsidRDefault="00FD1EE4" w:rsidP="00FD1EE4">
      <w:pPr>
        <w:jc w:val="center"/>
        <w:rPr>
          <w:b/>
          <w:bCs/>
        </w:rPr>
      </w:pPr>
      <w:r>
        <w:rPr>
          <w:b/>
          <w:bCs/>
        </w:rPr>
        <w:t>NATIONWIDE INSTORES JULY &amp; AUGUST</w:t>
      </w:r>
    </w:p>
    <w:p w14:paraId="272CA7FE" w14:textId="77777777" w:rsidR="00FD1EE4" w:rsidRDefault="00FD1EE4" w:rsidP="0002428C">
      <w:pPr>
        <w:rPr>
          <w:b/>
          <w:bCs/>
        </w:rPr>
      </w:pPr>
    </w:p>
    <w:p w14:paraId="69F55F0D" w14:textId="65F37B40" w:rsidR="003A691D" w:rsidRPr="003B2177" w:rsidRDefault="003A691D" w:rsidP="00093968">
      <w:pPr>
        <w:jc w:val="center"/>
        <w:rPr>
          <w:b/>
          <w:bCs/>
        </w:rPr>
      </w:pPr>
      <w:r>
        <w:rPr>
          <w:b/>
          <w:bCs/>
        </w:rPr>
        <w:t xml:space="preserve">UK HEADLINE TOUR OCTOBER </w:t>
      </w:r>
    </w:p>
    <w:p w14:paraId="2276CF0C" w14:textId="77777777" w:rsidR="00093968" w:rsidRPr="00EF0685" w:rsidRDefault="00093968" w:rsidP="00093968">
      <w:pPr>
        <w:rPr>
          <w:b/>
          <w:bCs/>
        </w:rPr>
      </w:pPr>
    </w:p>
    <w:p w14:paraId="42F1CFAF" w14:textId="17BDCD71" w:rsidR="00093968" w:rsidRDefault="007515CA" w:rsidP="00093968">
      <w:pPr>
        <w:jc w:val="center"/>
      </w:pPr>
      <w:r w:rsidRPr="007515CA">
        <w:rPr>
          <w:noProof/>
        </w:rPr>
        <w:drawing>
          <wp:inline distT="0" distB="0" distL="0" distR="0" wp14:anchorId="677F2EB5" wp14:editId="40647760">
            <wp:extent cx="5731510" cy="3820795"/>
            <wp:effectExtent l="0" t="0" r="0" b="1905"/>
            <wp:docPr id="1933378865" name="Picture 1" descr="A group of people sitting on a window si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78865" name="Picture 1" descr="A group of people sitting on a window sill&#10;&#10;Description automatically generated with medium confidence"/>
                    <pic:cNvPicPr/>
                  </pic:nvPicPr>
                  <pic:blipFill>
                    <a:blip r:embed="rId5"/>
                    <a:stretch>
                      <a:fillRect/>
                    </a:stretch>
                  </pic:blipFill>
                  <pic:spPr>
                    <a:xfrm>
                      <a:off x="0" y="0"/>
                      <a:ext cx="5731510" cy="3820795"/>
                    </a:xfrm>
                    <a:prstGeom prst="rect">
                      <a:avLst/>
                    </a:prstGeom>
                  </pic:spPr>
                </pic:pic>
              </a:graphicData>
            </a:graphic>
          </wp:inline>
        </w:drawing>
      </w:r>
    </w:p>
    <w:p w14:paraId="51B93B9F" w14:textId="77777777" w:rsidR="00093968" w:rsidRDefault="00093968" w:rsidP="00093968">
      <w:pPr>
        <w:rPr>
          <w:rFonts w:ascii="Calibri" w:eastAsia="Times New Roman" w:hAnsi="Calibri" w:cs="Calibri"/>
          <w:color w:val="000000"/>
          <w:sz w:val="22"/>
          <w:szCs w:val="22"/>
          <w:lang w:eastAsia="en-GB"/>
        </w:rPr>
      </w:pPr>
    </w:p>
    <w:p w14:paraId="4A3134CD" w14:textId="4B846F0C"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 xml:space="preserve">William The Conqueror have today unveiled </w:t>
      </w:r>
      <w:r w:rsidR="00FD1EE4">
        <w:rPr>
          <w:rFonts w:ascii="Calibri" w:eastAsia="Times New Roman" w:hAnsi="Calibri" w:cs="Calibri"/>
          <w:color w:val="000000"/>
          <w:sz w:val="22"/>
          <w:szCs w:val="22"/>
          <w:lang w:eastAsia="en-GB"/>
        </w:rPr>
        <w:t xml:space="preserve">the </w:t>
      </w:r>
      <w:r w:rsidR="0002428C">
        <w:rPr>
          <w:rFonts w:ascii="Calibri" w:eastAsia="Times New Roman" w:hAnsi="Calibri" w:cs="Calibri"/>
          <w:color w:val="000000"/>
          <w:sz w:val="22"/>
          <w:szCs w:val="22"/>
          <w:lang w:eastAsia="en-GB"/>
        </w:rPr>
        <w:t>video to their new</w:t>
      </w:r>
      <w:r>
        <w:rPr>
          <w:rFonts w:ascii="Calibri" w:eastAsia="Times New Roman" w:hAnsi="Calibri" w:cs="Calibri"/>
          <w:color w:val="000000"/>
          <w:sz w:val="22"/>
          <w:szCs w:val="22"/>
          <w:lang w:eastAsia="en-GB"/>
        </w:rPr>
        <w:t xml:space="preserve"> single ‘The </w:t>
      </w:r>
      <w:r w:rsidR="00FD1EE4">
        <w:rPr>
          <w:rFonts w:ascii="Calibri" w:eastAsia="Times New Roman" w:hAnsi="Calibri" w:cs="Calibri"/>
          <w:color w:val="000000"/>
          <w:sz w:val="22"/>
          <w:szCs w:val="22"/>
          <w:lang w:eastAsia="en-GB"/>
        </w:rPr>
        <w:t>Bruises</w:t>
      </w:r>
      <w:r>
        <w:rPr>
          <w:rFonts w:ascii="Calibri" w:eastAsia="Times New Roman" w:hAnsi="Calibri" w:cs="Calibri"/>
          <w:color w:val="000000"/>
          <w:sz w:val="22"/>
          <w:szCs w:val="22"/>
          <w:lang w:eastAsia="en-GB"/>
        </w:rPr>
        <w:t>’. Taken from their forthcoming album ‘Excuse Me While I Vanish’</w:t>
      </w:r>
      <w:r w:rsidR="00B86F17">
        <w:rPr>
          <w:rFonts w:ascii="Calibri" w:eastAsia="Times New Roman" w:hAnsi="Calibri" w:cs="Calibri"/>
          <w:color w:val="000000"/>
          <w:sz w:val="22"/>
          <w:szCs w:val="22"/>
          <w:lang w:eastAsia="en-GB"/>
        </w:rPr>
        <w:t xml:space="preserve">, </w:t>
      </w:r>
      <w:r>
        <w:rPr>
          <w:rFonts w:ascii="Calibri" w:eastAsia="Times New Roman" w:hAnsi="Calibri" w:cs="Calibri"/>
          <w:color w:val="000000"/>
          <w:sz w:val="22"/>
          <w:szCs w:val="22"/>
          <w:lang w:eastAsia="en-GB"/>
        </w:rPr>
        <w:t>out 28</w:t>
      </w:r>
      <w:r w:rsidRPr="00093968">
        <w:rPr>
          <w:rFonts w:ascii="Calibri" w:eastAsia="Times New Roman" w:hAnsi="Calibri" w:cs="Calibri"/>
          <w:color w:val="000000"/>
          <w:sz w:val="22"/>
          <w:szCs w:val="22"/>
          <w:vertAlign w:val="superscript"/>
          <w:lang w:eastAsia="en-GB"/>
        </w:rPr>
        <w:t>th</w:t>
      </w:r>
      <w:r>
        <w:rPr>
          <w:rFonts w:ascii="Calibri" w:eastAsia="Times New Roman" w:hAnsi="Calibri" w:cs="Calibri"/>
          <w:color w:val="000000"/>
          <w:sz w:val="22"/>
          <w:szCs w:val="22"/>
          <w:lang w:eastAsia="en-GB"/>
        </w:rPr>
        <w:t xml:space="preserve"> July on Chrysalis Records, the</w:t>
      </w:r>
      <w:r w:rsidR="00B86F17">
        <w:rPr>
          <w:rFonts w:ascii="Calibri" w:eastAsia="Times New Roman" w:hAnsi="Calibri" w:cs="Calibri"/>
          <w:color w:val="000000"/>
          <w:sz w:val="22"/>
          <w:szCs w:val="22"/>
          <w:lang w:eastAsia="en-GB"/>
        </w:rPr>
        <w:t xml:space="preserve"> track is the follow-up to last month’s single ‘</w:t>
      </w:r>
      <w:r w:rsidR="00FD1EE4">
        <w:rPr>
          <w:rFonts w:ascii="Calibri" w:eastAsia="Times New Roman" w:hAnsi="Calibri" w:cs="Calibri"/>
          <w:color w:val="000000"/>
          <w:sz w:val="22"/>
          <w:szCs w:val="22"/>
          <w:lang w:eastAsia="en-GB"/>
        </w:rPr>
        <w:t>The Puppet and the Puppeteer</w:t>
      </w:r>
      <w:r w:rsidR="00B86F17">
        <w:rPr>
          <w:rFonts w:ascii="Calibri" w:eastAsia="Times New Roman" w:hAnsi="Calibri" w:cs="Calibri"/>
          <w:color w:val="000000"/>
          <w:sz w:val="22"/>
          <w:szCs w:val="22"/>
          <w:lang w:eastAsia="en-GB"/>
        </w:rPr>
        <w:t>’.</w:t>
      </w:r>
      <w:r>
        <w:rPr>
          <w:rFonts w:ascii="Calibri" w:eastAsia="Times New Roman" w:hAnsi="Calibri" w:cs="Calibri"/>
          <w:color w:val="000000"/>
          <w:sz w:val="22"/>
          <w:szCs w:val="22"/>
          <w:lang w:eastAsia="en-GB"/>
        </w:rPr>
        <w:t xml:space="preserve"> </w:t>
      </w:r>
      <w:r w:rsidRPr="00CA33C7">
        <w:rPr>
          <w:rFonts w:ascii="Calibri" w:eastAsia="Times New Roman" w:hAnsi="Calibri" w:cs="Calibri"/>
          <w:color w:val="000000"/>
          <w:sz w:val="22"/>
          <w:szCs w:val="22"/>
          <w:lang w:eastAsia="en-GB"/>
        </w:rPr>
        <w:t xml:space="preserve">Produced by the band in a playground of vintage gear and mixed by Barny </w:t>
      </w:r>
      <w:proofErr w:type="spellStart"/>
      <w:r w:rsidRPr="00CA33C7">
        <w:rPr>
          <w:rFonts w:ascii="Calibri" w:eastAsia="Times New Roman" w:hAnsi="Calibri" w:cs="Calibri"/>
          <w:color w:val="000000"/>
          <w:sz w:val="22"/>
          <w:szCs w:val="22"/>
          <w:lang w:eastAsia="en-GB"/>
        </w:rPr>
        <w:t>Barnicott</w:t>
      </w:r>
      <w:proofErr w:type="spellEnd"/>
      <w:r w:rsidRPr="00CA33C7">
        <w:rPr>
          <w:rFonts w:ascii="Calibri" w:eastAsia="Times New Roman" w:hAnsi="Calibri" w:cs="Calibri"/>
          <w:color w:val="000000"/>
          <w:sz w:val="22"/>
          <w:szCs w:val="22"/>
          <w:lang w:eastAsia="en-GB"/>
        </w:rPr>
        <w:t xml:space="preserve"> (Arctic Monkeys, Sam Fender, Kasabian), </w:t>
      </w:r>
      <w:r w:rsidR="0046490B">
        <w:rPr>
          <w:rFonts w:ascii="Calibri" w:eastAsia="Times New Roman" w:hAnsi="Calibri" w:cs="Calibri"/>
          <w:color w:val="000000"/>
          <w:sz w:val="22"/>
          <w:szCs w:val="22"/>
          <w:lang w:eastAsia="en-GB"/>
        </w:rPr>
        <w:t>the ten tracks on ‘Excuse Me While I Vanish’</w:t>
      </w:r>
      <w:r w:rsidRPr="00CA33C7">
        <w:rPr>
          <w:rFonts w:ascii="Calibri" w:eastAsia="Times New Roman" w:hAnsi="Calibri" w:cs="Calibri"/>
          <w:color w:val="000000"/>
          <w:sz w:val="22"/>
          <w:szCs w:val="22"/>
          <w:lang w:eastAsia="en-GB"/>
        </w:rPr>
        <w:t xml:space="preserve"> marry earworm tunes with insis</w:t>
      </w:r>
      <w:r w:rsidRPr="00B80E4A">
        <w:rPr>
          <w:rFonts w:ascii="Calibri" w:eastAsia="Times New Roman" w:hAnsi="Calibri" w:cs="Calibri"/>
          <w:color w:val="000000"/>
          <w:sz w:val="22"/>
          <w:szCs w:val="22"/>
          <w:lang w:eastAsia="en-GB"/>
        </w:rPr>
        <w:t xml:space="preserve">tent, imperious, soaring rock shapes, punctuated by chorus hooks that are simultaneously nuanced and anthemic. </w:t>
      </w:r>
      <w:r w:rsidR="003B7DC1" w:rsidRPr="00B80E4A">
        <w:rPr>
          <w:rFonts w:ascii="Calibri" w:eastAsia="Times New Roman" w:hAnsi="Calibri" w:cs="Calibri"/>
          <w:color w:val="000000"/>
          <w:sz w:val="22"/>
          <w:szCs w:val="22"/>
          <w:lang w:eastAsia="en-GB"/>
        </w:rPr>
        <w:t>William The Conqueror, who p</w:t>
      </w:r>
      <w:r w:rsidR="0002428C">
        <w:rPr>
          <w:rFonts w:ascii="Calibri" w:eastAsia="Times New Roman" w:hAnsi="Calibri" w:cs="Calibri"/>
          <w:color w:val="000000"/>
          <w:sz w:val="22"/>
          <w:szCs w:val="22"/>
          <w:lang w:eastAsia="en-GB"/>
        </w:rPr>
        <w:t>erform</w:t>
      </w:r>
      <w:r w:rsidR="003B7DC1" w:rsidRPr="00B80E4A">
        <w:rPr>
          <w:rFonts w:ascii="Calibri" w:eastAsia="Times New Roman" w:hAnsi="Calibri" w:cs="Calibri"/>
          <w:color w:val="000000"/>
          <w:sz w:val="22"/>
          <w:szCs w:val="22"/>
          <w:lang w:eastAsia="en-GB"/>
        </w:rPr>
        <w:t xml:space="preserve">ed </w:t>
      </w:r>
      <w:r w:rsidR="0002428C">
        <w:rPr>
          <w:rFonts w:ascii="Calibri" w:eastAsia="Times New Roman" w:hAnsi="Calibri" w:cs="Calibri"/>
          <w:color w:val="000000"/>
          <w:sz w:val="22"/>
          <w:szCs w:val="22"/>
          <w:lang w:eastAsia="en-GB"/>
        </w:rPr>
        <w:t xml:space="preserve">to a packed </w:t>
      </w:r>
      <w:r w:rsidR="00C4289F">
        <w:rPr>
          <w:rFonts w:ascii="Calibri" w:eastAsia="Times New Roman" w:hAnsi="Calibri" w:cs="Calibri"/>
          <w:color w:val="000000"/>
          <w:sz w:val="22"/>
          <w:szCs w:val="22"/>
          <w:lang w:eastAsia="en-GB"/>
        </w:rPr>
        <w:t>room</w:t>
      </w:r>
      <w:r w:rsidR="0002428C">
        <w:rPr>
          <w:rFonts w:ascii="Calibri" w:eastAsia="Times New Roman" w:hAnsi="Calibri" w:cs="Calibri"/>
          <w:color w:val="000000"/>
          <w:sz w:val="22"/>
          <w:szCs w:val="22"/>
          <w:lang w:eastAsia="en-GB"/>
        </w:rPr>
        <w:t xml:space="preserve"> at The Great Escape last </w:t>
      </w:r>
      <w:r w:rsidR="00FD1EE4">
        <w:rPr>
          <w:rFonts w:ascii="Calibri" w:eastAsia="Times New Roman" w:hAnsi="Calibri" w:cs="Calibri"/>
          <w:color w:val="000000"/>
          <w:sz w:val="22"/>
          <w:szCs w:val="22"/>
          <w:lang w:eastAsia="en-GB"/>
        </w:rPr>
        <w:t>month</w:t>
      </w:r>
      <w:r w:rsidR="0002428C">
        <w:rPr>
          <w:rFonts w:ascii="Calibri" w:eastAsia="Times New Roman" w:hAnsi="Calibri" w:cs="Calibri"/>
          <w:color w:val="000000"/>
          <w:sz w:val="22"/>
          <w:szCs w:val="22"/>
          <w:lang w:eastAsia="en-GB"/>
        </w:rPr>
        <w:t>,</w:t>
      </w:r>
      <w:r w:rsidR="003B7DC1" w:rsidRPr="00B80E4A">
        <w:rPr>
          <w:rFonts w:ascii="Calibri" w:eastAsia="Times New Roman" w:hAnsi="Calibri" w:cs="Calibri"/>
          <w:color w:val="000000"/>
          <w:sz w:val="22"/>
          <w:szCs w:val="22"/>
          <w:lang w:eastAsia="en-GB"/>
        </w:rPr>
        <w:t xml:space="preserve"> </w:t>
      </w:r>
      <w:r w:rsidR="003A691D">
        <w:rPr>
          <w:rFonts w:ascii="Calibri" w:eastAsia="Times New Roman" w:hAnsi="Calibri" w:cs="Calibri"/>
          <w:color w:val="000000"/>
          <w:sz w:val="22"/>
          <w:szCs w:val="22"/>
          <w:lang w:eastAsia="en-GB"/>
        </w:rPr>
        <w:t>h</w:t>
      </w:r>
      <w:r w:rsidR="00FD1EE4">
        <w:rPr>
          <w:rFonts w:ascii="Calibri" w:eastAsia="Times New Roman" w:hAnsi="Calibri" w:cs="Calibri"/>
          <w:color w:val="000000"/>
          <w:sz w:val="22"/>
          <w:szCs w:val="22"/>
          <w:lang w:eastAsia="en-GB"/>
        </w:rPr>
        <w:t xml:space="preserve">ead out on </w:t>
      </w:r>
      <w:r w:rsidR="009E5A36">
        <w:rPr>
          <w:rFonts w:ascii="Calibri" w:eastAsia="Times New Roman" w:hAnsi="Calibri" w:cs="Calibri"/>
          <w:color w:val="000000"/>
          <w:sz w:val="22"/>
          <w:szCs w:val="22"/>
          <w:lang w:eastAsia="en-GB"/>
        </w:rPr>
        <w:t xml:space="preserve">a European tour with Nathaniel Rateliff &amp; The Night Sweats next week. </w:t>
      </w:r>
      <w:r w:rsidR="00342EB0">
        <w:rPr>
          <w:rFonts w:ascii="Calibri" w:eastAsia="Times New Roman" w:hAnsi="Calibri" w:cs="Calibri"/>
          <w:color w:val="000000"/>
          <w:sz w:val="22"/>
          <w:szCs w:val="22"/>
          <w:lang w:eastAsia="en-GB"/>
        </w:rPr>
        <w:t>T</w:t>
      </w:r>
      <w:r w:rsidR="0002428C">
        <w:rPr>
          <w:rFonts w:ascii="Calibri" w:eastAsia="Times New Roman" w:hAnsi="Calibri" w:cs="Calibri"/>
          <w:color w:val="000000"/>
          <w:sz w:val="22"/>
          <w:szCs w:val="22"/>
          <w:lang w:eastAsia="en-GB"/>
        </w:rPr>
        <w:t xml:space="preserve">he band will embark on a headline tour of the UK in October. See full details below. </w:t>
      </w:r>
    </w:p>
    <w:p w14:paraId="49777ECE" w14:textId="77777777" w:rsidR="009E5A36" w:rsidRDefault="009E5A36" w:rsidP="00093968">
      <w:pPr>
        <w:rPr>
          <w:rFonts w:ascii="Calibri" w:eastAsia="Times New Roman" w:hAnsi="Calibri" w:cs="Calibri"/>
          <w:color w:val="000000"/>
          <w:sz w:val="22"/>
          <w:szCs w:val="22"/>
          <w:lang w:eastAsia="en-GB"/>
        </w:rPr>
      </w:pPr>
    </w:p>
    <w:p w14:paraId="5B75E0FA" w14:textId="77777777" w:rsidR="009E5A36" w:rsidRPr="003B2177" w:rsidRDefault="00000000" w:rsidP="009E5A36">
      <w:pPr>
        <w:ind w:left="1440" w:firstLine="720"/>
        <w:rPr>
          <w:b/>
          <w:bCs/>
        </w:rPr>
      </w:pPr>
      <w:hyperlink r:id="rId6" w:history="1">
        <w:r w:rsidR="009E5A36" w:rsidRPr="00FD1EE4">
          <w:rPr>
            <w:rStyle w:val="Hyperlink"/>
            <w:b/>
            <w:bCs/>
          </w:rPr>
          <w:t>WATCH</w:t>
        </w:r>
      </w:hyperlink>
      <w:r w:rsidR="009E5A36">
        <w:rPr>
          <w:b/>
          <w:bCs/>
        </w:rPr>
        <w:t xml:space="preserve"> VIDEO TO NEW TRACK ‘THE BRUISES’</w:t>
      </w:r>
    </w:p>
    <w:p w14:paraId="3D8076C4" w14:textId="77777777" w:rsidR="00FD1EE4" w:rsidRDefault="00FD1EE4" w:rsidP="00093968">
      <w:pPr>
        <w:rPr>
          <w:rFonts w:ascii="Calibri" w:eastAsia="Times New Roman" w:hAnsi="Calibri" w:cs="Calibri"/>
          <w:color w:val="000000"/>
          <w:sz w:val="22"/>
          <w:szCs w:val="22"/>
          <w:lang w:eastAsia="en-GB"/>
        </w:rPr>
      </w:pPr>
    </w:p>
    <w:p w14:paraId="5CA827D3" w14:textId="07BA44C4" w:rsidR="00B86F17" w:rsidRDefault="00FD1EE4" w:rsidP="00093968">
      <w:pPr>
        <w:rPr>
          <w:rFonts w:ascii="Calibri" w:eastAsia="Times New Roman" w:hAnsi="Calibri" w:cs="Calibri"/>
          <w:color w:val="000000"/>
          <w:sz w:val="22"/>
          <w:szCs w:val="22"/>
          <w:lang w:eastAsia="en-GB"/>
        </w:rPr>
      </w:pPr>
      <w:r w:rsidRPr="00FD1EE4">
        <w:rPr>
          <w:rFonts w:ascii="Calibri" w:eastAsia="Times New Roman" w:hAnsi="Calibri" w:cs="Calibri"/>
          <w:color w:val="000000"/>
          <w:sz w:val="22"/>
          <w:szCs w:val="22"/>
          <w:lang w:eastAsia="en-GB"/>
        </w:rPr>
        <w:t xml:space="preserve">"My favourite kind of </w:t>
      </w:r>
      <w:proofErr w:type="spellStart"/>
      <w:r w:rsidRPr="00FD1EE4">
        <w:rPr>
          <w:rFonts w:ascii="Calibri" w:eastAsia="Times New Roman" w:hAnsi="Calibri" w:cs="Calibri"/>
          <w:color w:val="000000"/>
          <w:sz w:val="22"/>
          <w:szCs w:val="22"/>
          <w:lang w:eastAsia="en-GB"/>
        </w:rPr>
        <w:t>songwriting</w:t>
      </w:r>
      <w:proofErr w:type="spellEnd"/>
      <w:r w:rsidRPr="00FD1EE4">
        <w:rPr>
          <w:rFonts w:ascii="Calibri" w:eastAsia="Times New Roman" w:hAnsi="Calibri" w:cs="Calibri"/>
          <w:color w:val="000000"/>
          <w:sz w:val="22"/>
          <w:szCs w:val="22"/>
          <w:lang w:eastAsia="en-GB"/>
        </w:rPr>
        <w:t xml:space="preserve"> is when you have no control over what's happening</w:t>
      </w:r>
      <w:r w:rsidR="009E5A36" w:rsidRPr="009E5A36">
        <w:rPr>
          <w:rFonts w:ascii="Calibri" w:eastAsia="Times New Roman" w:hAnsi="Calibri" w:cs="Calibri"/>
          <w:color w:val="000000"/>
          <w:sz w:val="22"/>
          <w:szCs w:val="22"/>
          <w:lang w:eastAsia="en-GB"/>
        </w:rPr>
        <w:t xml:space="preserve">” explains frontman </w:t>
      </w:r>
      <w:proofErr w:type="spellStart"/>
      <w:r w:rsidR="009E5A36" w:rsidRPr="009E5A36">
        <w:rPr>
          <w:rFonts w:ascii="Calibri" w:eastAsia="Times New Roman" w:hAnsi="Calibri" w:cs="Calibri"/>
          <w:color w:val="000000"/>
          <w:sz w:val="22"/>
          <w:szCs w:val="22"/>
          <w:lang w:eastAsia="en-GB"/>
        </w:rPr>
        <w:t>Ruarri</w:t>
      </w:r>
      <w:proofErr w:type="spellEnd"/>
      <w:r w:rsidR="009E5A36" w:rsidRPr="009E5A36">
        <w:rPr>
          <w:rFonts w:ascii="Calibri" w:eastAsia="Times New Roman" w:hAnsi="Calibri" w:cs="Calibri"/>
          <w:color w:val="000000"/>
          <w:sz w:val="22"/>
          <w:szCs w:val="22"/>
          <w:lang w:eastAsia="en-GB"/>
        </w:rPr>
        <w:t>.</w:t>
      </w:r>
      <w:r w:rsidRPr="00FD1EE4">
        <w:rPr>
          <w:rFonts w:ascii="Calibri" w:eastAsia="Times New Roman" w:hAnsi="Calibri" w:cs="Calibri"/>
          <w:color w:val="000000"/>
          <w:sz w:val="22"/>
          <w:szCs w:val="22"/>
          <w:lang w:eastAsia="en-GB"/>
        </w:rPr>
        <w:t xml:space="preserve"> </w:t>
      </w:r>
      <w:r w:rsidR="009E5A36" w:rsidRPr="009E5A36">
        <w:rPr>
          <w:rFonts w:ascii="Calibri" w:eastAsia="Times New Roman" w:hAnsi="Calibri" w:cs="Calibri"/>
          <w:color w:val="000000"/>
          <w:sz w:val="22"/>
          <w:szCs w:val="22"/>
          <w:lang w:eastAsia="en-GB"/>
        </w:rPr>
        <w:t>“</w:t>
      </w:r>
      <w:r w:rsidRPr="00FD1EE4">
        <w:rPr>
          <w:rFonts w:ascii="Calibri" w:eastAsia="Times New Roman" w:hAnsi="Calibri" w:cs="Calibri"/>
          <w:color w:val="000000"/>
          <w:sz w:val="22"/>
          <w:szCs w:val="22"/>
          <w:lang w:eastAsia="en-GB"/>
        </w:rPr>
        <w:t xml:space="preserve">The song just arrives, finding its way through your fingers onto the fret board, as the pen wanders the page and somehow says everything you didn't realise you needed to say. The </w:t>
      </w:r>
      <w:r w:rsidRPr="00FD1EE4">
        <w:rPr>
          <w:rFonts w:ascii="Calibri" w:eastAsia="Times New Roman" w:hAnsi="Calibri" w:cs="Calibri"/>
          <w:color w:val="000000"/>
          <w:sz w:val="22"/>
          <w:szCs w:val="22"/>
          <w:lang w:eastAsia="en-GB"/>
        </w:rPr>
        <w:lastRenderedPageBreak/>
        <w:t>Bruises was like that. It wasn't and then all of a sudden, it was." </w:t>
      </w:r>
      <w:r w:rsidR="009E5A36" w:rsidRPr="009E5A36">
        <w:rPr>
          <w:rFonts w:ascii="Calibri" w:eastAsia="Times New Roman" w:hAnsi="Calibri" w:cs="Calibri"/>
          <w:color w:val="000000"/>
          <w:sz w:val="22"/>
          <w:szCs w:val="22"/>
          <w:lang w:eastAsia="en-GB"/>
        </w:rPr>
        <w:t>Bassist Naomi adds,</w:t>
      </w:r>
      <w:r w:rsidR="009E5A36">
        <w:rPr>
          <w:rFonts w:ascii="Calibri" w:eastAsia="Times New Roman" w:hAnsi="Calibri" w:cs="Calibri"/>
          <w:color w:val="000000"/>
          <w:sz w:val="22"/>
          <w:szCs w:val="22"/>
          <w:lang w:eastAsia="en-GB"/>
        </w:rPr>
        <w:t xml:space="preserve"> </w:t>
      </w:r>
      <w:r w:rsidRPr="00FD1EE4">
        <w:rPr>
          <w:rFonts w:ascii="Calibri" w:eastAsia="Times New Roman" w:hAnsi="Calibri" w:cs="Calibri"/>
          <w:color w:val="000000"/>
          <w:sz w:val="22"/>
          <w:szCs w:val="22"/>
          <w:lang w:eastAsia="en-GB"/>
        </w:rPr>
        <w:t>“The Bruises will stay with you all day. And with a verse that catchy, you don’t really need a chorus. Which is lucky.”</w:t>
      </w:r>
    </w:p>
    <w:p w14:paraId="1E4F41EA" w14:textId="77777777" w:rsidR="0002428C" w:rsidRDefault="0002428C" w:rsidP="00093968">
      <w:pPr>
        <w:rPr>
          <w:rFonts w:ascii="Calibri" w:eastAsia="Times New Roman" w:hAnsi="Calibri" w:cs="Calibri"/>
          <w:color w:val="000000"/>
          <w:sz w:val="22"/>
          <w:szCs w:val="22"/>
          <w:lang w:eastAsia="en-GB"/>
        </w:rPr>
      </w:pPr>
    </w:p>
    <w:p w14:paraId="77103F8B" w14:textId="00118905" w:rsidR="00251FBD" w:rsidRDefault="00251FBD"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NATIONWIDE INSTORE APPEARANCES:</w:t>
      </w:r>
    </w:p>
    <w:p w14:paraId="39161112" w14:textId="77777777" w:rsidR="00251FBD" w:rsidRDefault="00251FBD" w:rsidP="00093968">
      <w:pPr>
        <w:rPr>
          <w:rFonts w:ascii="Calibri" w:eastAsia="Times New Roman" w:hAnsi="Calibri" w:cs="Calibri"/>
          <w:color w:val="000000"/>
          <w:sz w:val="22"/>
          <w:szCs w:val="22"/>
          <w:lang w:eastAsia="en-GB"/>
        </w:rPr>
      </w:pPr>
    </w:p>
    <w:p w14:paraId="64B4004B" w14:textId="13EE552D" w:rsidR="0002428C" w:rsidRPr="0002428C" w:rsidRDefault="0002428C"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Fri </w:t>
      </w:r>
      <w:r w:rsidRPr="0002428C">
        <w:rPr>
          <w:rFonts w:eastAsia="Times New Roman" w:cstheme="minorHAnsi"/>
          <w:color w:val="000000"/>
          <w:sz w:val="22"/>
          <w:szCs w:val="22"/>
          <w:lang w:eastAsia="en-GB"/>
        </w:rPr>
        <w:t>28th July (</w:t>
      </w:r>
      <w:r>
        <w:rPr>
          <w:rFonts w:eastAsia="Times New Roman" w:cstheme="minorHAnsi"/>
          <w:color w:val="000000"/>
          <w:sz w:val="22"/>
          <w:szCs w:val="22"/>
          <w:lang w:eastAsia="en-GB"/>
        </w:rPr>
        <w:t xml:space="preserve">album </w:t>
      </w:r>
      <w:r w:rsidRPr="0002428C">
        <w:rPr>
          <w:rFonts w:eastAsia="Times New Roman" w:cstheme="minorHAnsi"/>
          <w:color w:val="000000"/>
          <w:sz w:val="22"/>
          <w:szCs w:val="22"/>
          <w:lang w:eastAsia="en-GB"/>
        </w:rPr>
        <w:t>release day)</w:t>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Music’s Not Dead</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Bexhill-On-Sea</w:t>
      </w:r>
    </w:p>
    <w:p w14:paraId="687C26BE" w14:textId="7B64A8A7" w:rsidR="0002428C" w:rsidRPr="0002428C" w:rsidRDefault="0002428C"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Sat </w:t>
      </w:r>
      <w:r w:rsidRPr="0002428C">
        <w:rPr>
          <w:rFonts w:eastAsia="Times New Roman" w:cstheme="minorHAnsi"/>
          <w:color w:val="000000"/>
          <w:sz w:val="22"/>
          <w:szCs w:val="22"/>
          <w:lang w:eastAsia="en-GB"/>
        </w:rPr>
        <w:t>29th July</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Sound Knowledge</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Marlborough</w:t>
      </w:r>
    </w:p>
    <w:p w14:paraId="7DE73DA2" w14:textId="37E2396D" w:rsidR="0002428C" w:rsidRPr="0002428C" w:rsidRDefault="0002428C"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Sun </w:t>
      </w:r>
      <w:r w:rsidRPr="0002428C">
        <w:rPr>
          <w:rFonts w:eastAsia="Times New Roman" w:cstheme="minorHAnsi"/>
          <w:color w:val="000000"/>
          <w:sz w:val="22"/>
          <w:szCs w:val="22"/>
          <w:lang w:eastAsia="en-GB"/>
        </w:rPr>
        <w:t>30th July</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Rough Trade</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Bristol</w:t>
      </w:r>
    </w:p>
    <w:p w14:paraId="2B345E4C" w14:textId="3201533F" w:rsidR="0002428C" w:rsidRPr="0002428C" w:rsidRDefault="0002428C"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Mon </w:t>
      </w:r>
      <w:r w:rsidRPr="0002428C">
        <w:rPr>
          <w:rFonts w:eastAsia="Times New Roman" w:cstheme="minorHAnsi"/>
          <w:color w:val="000000"/>
          <w:sz w:val="22"/>
          <w:szCs w:val="22"/>
          <w:lang w:eastAsia="en-GB"/>
        </w:rPr>
        <w:t>31st July</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Banquet</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Kingston</w:t>
      </w:r>
    </w:p>
    <w:p w14:paraId="680826D9" w14:textId="77777777" w:rsidR="0002428C" w:rsidRDefault="0002428C" w:rsidP="0002428C">
      <w:pPr>
        <w:rPr>
          <w:rFonts w:eastAsia="Times New Roman" w:cstheme="minorHAnsi"/>
          <w:color w:val="000000"/>
          <w:sz w:val="22"/>
          <w:szCs w:val="22"/>
          <w:lang w:eastAsia="en-GB"/>
        </w:rPr>
      </w:pPr>
    </w:p>
    <w:p w14:paraId="13125990" w14:textId="11D2FE34" w:rsidR="0002428C" w:rsidRPr="0002428C" w:rsidRDefault="0002428C"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Tues </w:t>
      </w:r>
      <w:r w:rsidRPr="0002428C">
        <w:rPr>
          <w:rFonts w:eastAsia="Times New Roman" w:cstheme="minorHAnsi"/>
          <w:color w:val="000000"/>
          <w:sz w:val="22"/>
          <w:szCs w:val="22"/>
          <w:lang w:eastAsia="en-GB"/>
        </w:rPr>
        <w:t>1st August</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Truck</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Oxford</w:t>
      </w:r>
    </w:p>
    <w:p w14:paraId="42029585" w14:textId="09AB66B4" w:rsidR="0002428C" w:rsidRPr="0002428C" w:rsidRDefault="0002428C"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Weds </w:t>
      </w:r>
      <w:r w:rsidRPr="0002428C">
        <w:rPr>
          <w:rFonts w:eastAsia="Times New Roman" w:cstheme="minorHAnsi"/>
          <w:color w:val="000000"/>
          <w:sz w:val="22"/>
          <w:szCs w:val="22"/>
          <w:lang w:eastAsia="en-GB"/>
        </w:rPr>
        <w:t>2nd August</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Pie &amp; Viny</w:t>
      </w:r>
      <w:r>
        <w:rPr>
          <w:rFonts w:eastAsia="Times New Roman" w:cstheme="minorHAnsi"/>
          <w:color w:val="000000"/>
          <w:sz w:val="22"/>
          <w:szCs w:val="22"/>
          <w:lang w:eastAsia="en-GB"/>
        </w:rPr>
        <w:t>l</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Portsmouth</w:t>
      </w:r>
    </w:p>
    <w:p w14:paraId="782EEF99" w14:textId="75095285" w:rsidR="0002428C" w:rsidRPr="0002428C" w:rsidRDefault="0002428C"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Thurs </w:t>
      </w:r>
      <w:r w:rsidRPr="0002428C">
        <w:rPr>
          <w:rFonts w:eastAsia="Times New Roman" w:cstheme="minorHAnsi"/>
          <w:color w:val="000000"/>
          <w:sz w:val="22"/>
          <w:szCs w:val="22"/>
          <w:lang w:eastAsia="en-GB"/>
        </w:rPr>
        <w:t>3rd August</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Rough Trade East</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Pr="0002428C">
        <w:rPr>
          <w:rFonts w:eastAsia="Times New Roman" w:cstheme="minorHAnsi"/>
          <w:color w:val="000000"/>
          <w:sz w:val="22"/>
          <w:szCs w:val="22"/>
          <w:lang w:eastAsia="en-GB"/>
        </w:rPr>
        <w:t>London</w:t>
      </w:r>
    </w:p>
    <w:p w14:paraId="3BAAAA15" w14:textId="5F5011A1" w:rsidR="0002428C" w:rsidRPr="0002428C" w:rsidRDefault="00C4289F" w:rsidP="0002428C">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Sat </w:t>
      </w:r>
      <w:r w:rsidR="0002428C" w:rsidRPr="0002428C">
        <w:rPr>
          <w:rFonts w:eastAsia="Times New Roman" w:cstheme="minorHAnsi"/>
          <w:color w:val="000000"/>
          <w:sz w:val="22"/>
          <w:szCs w:val="22"/>
          <w:lang w:eastAsia="en-GB"/>
        </w:rPr>
        <w:t>5th August</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0002428C" w:rsidRPr="0002428C">
        <w:rPr>
          <w:rFonts w:eastAsia="Times New Roman" w:cstheme="minorHAnsi"/>
          <w:color w:val="000000"/>
          <w:sz w:val="22"/>
          <w:szCs w:val="22"/>
          <w:lang w:eastAsia="en-GB"/>
        </w:rPr>
        <w:t>Black Circle Records</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0002428C" w:rsidRPr="0002428C">
        <w:rPr>
          <w:rFonts w:eastAsia="Times New Roman" w:cstheme="minorHAnsi"/>
          <w:color w:val="000000"/>
          <w:sz w:val="22"/>
          <w:szCs w:val="22"/>
          <w:lang w:eastAsia="en-GB"/>
        </w:rPr>
        <w:t>Leighton Buzzard</w:t>
      </w:r>
    </w:p>
    <w:p w14:paraId="62D3CC2E" w14:textId="70B945F0" w:rsidR="0002428C" w:rsidRPr="00C4289F" w:rsidRDefault="00C4289F" w:rsidP="00093968">
      <w:pPr>
        <w:rPr>
          <w:rFonts w:eastAsia="Times New Roman" w:cstheme="minorHAnsi"/>
          <w:color w:val="000000"/>
          <w:sz w:val="22"/>
          <w:szCs w:val="22"/>
          <w:lang w:eastAsia="en-GB"/>
        </w:rPr>
      </w:pPr>
      <w:r>
        <w:rPr>
          <w:rFonts w:eastAsia="Times New Roman" w:cstheme="minorHAnsi"/>
          <w:color w:val="000000"/>
          <w:sz w:val="22"/>
          <w:szCs w:val="22"/>
          <w:lang w:eastAsia="en-GB"/>
        </w:rPr>
        <w:t xml:space="preserve">Sun </w:t>
      </w:r>
      <w:r w:rsidR="0002428C" w:rsidRPr="0002428C">
        <w:rPr>
          <w:rFonts w:eastAsia="Times New Roman" w:cstheme="minorHAnsi"/>
          <w:color w:val="000000"/>
          <w:sz w:val="22"/>
          <w:szCs w:val="22"/>
          <w:lang w:eastAsia="en-GB"/>
        </w:rPr>
        <w:t>6th August</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0002428C" w:rsidRPr="0002428C">
        <w:rPr>
          <w:rFonts w:eastAsia="Times New Roman" w:cstheme="minorHAnsi"/>
          <w:color w:val="000000"/>
          <w:sz w:val="22"/>
          <w:szCs w:val="22"/>
          <w:lang w:eastAsia="en-GB"/>
        </w:rPr>
        <w:t>Jumbo Records</w:t>
      </w:r>
      <w:r>
        <w:rPr>
          <w:rFonts w:eastAsia="Times New Roman" w:cstheme="minorHAnsi"/>
          <w:color w:val="000000"/>
          <w:sz w:val="22"/>
          <w:szCs w:val="22"/>
          <w:lang w:eastAsia="en-GB"/>
        </w:rPr>
        <w:tab/>
      </w:r>
      <w:r>
        <w:rPr>
          <w:rFonts w:eastAsia="Times New Roman" w:cstheme="minorHAnsi"/>
          <w:color w:val="000000"/>
          <w:sz w:val="22"/>
          <w:szCs w:val="22"/>
          <w:lang w:eastAsia="en-GB"/>
        </w:rPr>
        <w:tab/>
      </w:r>
      <w:r>
        <w:rPr>
          <w:rFonts w:eastAsia="Times New Roman" w:cstheme="minorHAnsi"/>
          <w:color w:val="000000"/>
          <w:sz w:val="22"/>
          <w:szCs w:val="22"/>
          <w:lang w:eastAsia="en-GB"/>
        </w:rPr>
        <w:tab/>
      </w:r>
      <w:r w:rsidR="0002428C" w:rsidRPr="0002428C">
        <w:rPr>
          <w:rFonts w:eastAsia="Times New Roman" w:cstheme="minorHAnsi"/>
          <w:color w:val="000000"/>
          <w:sz w:val="22"/>
          <w:szCs w:val="22"/>
          <w:lang w:eastAsia="en-GB"/>
        </w:rPr>
        <w:t>Leeds</w:t>
      </w:r>
    </w:p>
    <w:p w14:paraId="310C652D" w14:textId="4F63F7A8" w:rsidR="00093968" w:rsidRPr="00F2461D" w:rsidRDefault="00093968" w:rsidP="00093968">
      <w:pPr>
        <w:rPr>
          <w:rFonts w:ascii="Calibri" w:eastAsia="Times New Roman" w:hAnsi="Calibri" w:cs="Calibri"/>
          <w:color w:val="000000"/>
          <w:sz w:val="20"/>
          <w:szCs w:val="20"/>
          <w:lang w:eastAsia="en-GB"/>
        </w:rPr>
      </w:pPr>
      <w:r w:rsidRPr="00093968">
        <w:rPr>
          <w:rFonts w:ascii="Calibri" w:eastAsia="Times New Roman" w:hAnsi="Calibri" w:cs="Calibri"/>
          <w:color w:val="000000"/>
          <w:sz w:val="22"/>
          <w:szCs w:val="22"/>
          <w:lang w:eastAsia="en-GB"/>
        </w:rPr>
        <w:t> </w:t>
      </w:r>
    </w:p>
    <w:p w14:paraId="43923A34" w14:textId="77777777" w:rsidR="00093968" w:rsidRDefault="00093968" w:rsidP="00093968">
      <w:pPr>
        <w:rPr>
          <w:rFonts w:ascii="Calibri" w:eastAsia="Times New Roman" w:hAnsi="Calibri" w:cs="Calibri"/>
          <w:color w:val="000000"/>
          <w:sz w:val="22"/>
          <w:szCs w:val="22"/>
          <w:lang w:eastAsia="en-GB"/>
        </w:rPr>
      </w:pPr>
      <w:r w:rsidRPr="009F376E">
        <w:rPr>
          <w:rFonts w:ascii="Calibri" w:eastAsia="Times New Roman" w:hAnsi="Calibri" w:cs="Calibri"/>
          <w:color w:val="000000"/>
          <w:sz w:val="22"/>
          <w:szCs w:val="22"/>
          <w:lang w:eastAsia="en-GB"/>
        </w:rPr>
        <w:t xml:space="preserve">‘Excuse Me While I Vanish’, very nearly didn’t happen. </w:t>
      </w:r>
      <w:r>
        <w:rPr>
          <w:rFonts w:ascii="Calibri" w:eastAsia="Times New Roman" w:hAnsi="Calibri" w:cs="Calibri"/>
          <w:color w:val="000000"/>
          <w:sz w:val="22"/>
          <w:szCs w:val="22"/>
          <w:lang w:eastAsia="en-GB"/>
        </w:rPr>
        <w:t>Following t</w:t>
      </w:r>
      <w:r w:rsidRPr="009F376E">
        <w:rPr>
          <w:rFonts w:ascii="Calibri" w:eastAsia="Times New Roman" w:hAnsi="Calibri" w:cs="Calibri"/>
          <w:color w:val="000000"/>
          <w:sz w:val="22"/>
          <w:szCs w:val="22"/>
          <w:lang w:eastAsia="en-GB"/>
        </w:rPr>
        <w:t>he imposition of lockdown restrictions</w:t>
      </w:r>
      <w:r>
        <w:rPr>
          <w:rFonts w:ascii="Calibri" w:eastAsia="Times New Roman" w:hAnsi="Calibri" w:cs="Calibri"/>
          <w:color w:val="000000"/>
          <w:sz w:val="22"/>
          <w:szCs w:val="22"/>
          <w:lang w:eastAsia="en-GB"/>
        </w:rPr>
        <w:t>,</w:t>
      </w:r>
      <w:r w:rsidRPr="009F376E">
        <w:rPr>
          <w:rFonts w:ascii="Calibri" w:eastAsia="Times New Roman" w:hAnsi="Calibri" w:cs="Calibri"/>
          <w:color w:val="000000"/>
          <w:sz w:val="22"/>
          <w:szCs w:val="22"/>
          <w:lang w:eastAsia="en-GB"/>
        </w:rPr>
        <w:t xml:space="preserve"> Joseph found himself cocooned at home in Cornwall, ruminating on an uncertain creative future, watching on as his wife Mandy, a valiant mental health social worker, engaged with the all-too-real dilemmas of the pandemic-riven here and now.</w:t>
      </w:r>
      <w:r>
        <w:rPr>
          <w:rFonts w:ascii="Calibri" w:eastAsia="Times New Roman" w:hAnsi="Calibri" w:cs="Calibri"/>
          <w:color w:val="000000"/>
          <w:sz w:val="22"/>
          <w:szCs w:val="22"/>
          <w:lang w:eastAsia="en-GB"/>
        </w:rPr>
        <w:t xml:space="preserve"> Her example motivated Joseph to become a temporary care worker, an experience which would provide renewed focus and influence the </w:t>
      </w:r>
      <w:proofErr w:type="spellStart"/>
      <w:r>
        <w:rPr>
          <w:rFonts w:ascii="Calibri" w:eastAsia="Times New Roman" w:hAnsi="Calibri" w:cs="Calibri"/>
          <w:color w:val="000000"/>
          <w:sz w:val="22"/>
          <w:szCs w:val="22"/>
          <w:lang w:eastAsia="en-GB"/>
        </w:rPr>
        <w:t>songwriting</w:t>
      </w:r>
      <w:proofErr w:type="spellEnd"/>
      <w:r>
        <w:rPr>
          <w:rFonts w:ascii="Calibri" w:eastAsia="Times New Roman" w:hAnsi="Calibri" w:cs="Calibri"/>
          <w:color w:val="000000"/>
          <w:sz w:val="22"/>
          <w:szCs w:val="22"/>
          <w:lang w:eastAsia="en-GB"/>
        </w:rPr>
        <w:t xml:space="preserve"> on the new album.  </w:t>
      </w:r>
    </w:p>
    <w:p w14:paraId="5BCFAD7A" w14:textId="77777777" w:rsidR="00093968" w:rsidRDefault="00093968" w:rsidP="00093968">
      <w:pPr>
        <w:rPr>
          <w:rFonts w:ascii="Calibri" w:eastAsia="Times New Roman" w:hAnsi="Calibri" w:cs="Calibri"/>
          <w:color w:val="000000"/>
          <w:sz w:val="22"/>
          <w:szCs w:val="22"/>
          <w:lang w:eastAsia="en-GB"/>
        </w:rPr>
      </w:pPr>
    </w:p>
    <w:p w14:paraId="493EF58A" w14:textId="77777777" w:rsidR="00093968" w:rsidRDefault="00093968" w:rsidP="00093968">
      <w:pPr>
        <w:rPr>
          <w:rFonts w:ascii="Calibri" w:eastAsia="Times New Roman" w:hAnsi="Calibri" w:cs="Calibri"/>
          <w:color w:val="000000"/>
          <w:sz w:val="22"/>
          <w:szCs w:val="22"/>
          <w:lang w:eastAsia="en-GB"/>
        </w:rPr>
      </w:pPr>
      <w:r w:rsidRPr="009F376E">
        <w:rPr>
          <w:rFonts w:ascii="Calibri" w:eastAsia="Times New Roman" w:hAnsi="Calibri" w:cs="Calibri"/>
          <w:color w:val="000000"/>
          <w:sz w:val="22"/>
          <w:szCs w:val="22"/>
          <w:lang w:eastAsia="en-GB"/>
        </w:rPr>
        <w:t>“My wife was insomniac for the first six months of lockdown, which made it impossible for me to moan or grieve the fact that everything I’d been working on for the last five years had come to a standstill. It was a much-needed perspective and made me realise what a selfish undertaking William had been – navel-gazing with my head in the clouds when what people needed was boots firmly on the ground, preferably on the feet of someone like Mandy.”</w:t>
      </w:r>
    </w:p>
    <w:p w14:paraId="0F5E8F45" w14:textId="77777777" w:rsidR="00093968" w:rsidRDefault="00093968" w:rsidP="00093968">
      <w:pPr>
        <w:rPr>
          <w:rFonts w:ascii="Calibri" w:eastAsia="Times New Roman" w:hAnsi="Calibri" w:cs="Calibri"/>
          <w:color w:val="000000"/>
          <w:sz w:val="22"/>
          <w:szCs w:val="22"/>
          <w:lang w:eastAsia="en-GB"/>
        </w:rPr>
      </w:pPr>
    </w:p>
    <w:p w14:paraId="39AAFF44" w14:textId="77777777" w:rsidR="00093968" w:rsidRDefault="00093968" w:rsidP="00093968">
      <w:pPr>
        <w:rPr>
          <w:rFonts w:ascii="Calibri" w:eastAsia="Times New Roman" w:hAnsi="Calibri" w:cs="Calibri"/>
          <w:color w:val="000000"/>
          <w:sz w:val="22"/>
          <w:szCs w:val="22"/>
          <w:lang w:eastAsia="en-GB"/>
        </w:rPr>
      </w:pPr>
      <w:r w:rsidRPr="00CA33C7">
        <w:rPr>
          <w:rFonts w:ascii="Calibri" w:eastAsia="Times New Roman" w:hAnsi="Calibri" w:cs="Calibri"/>
          <w:color w:val="000000"/>
          <w:sz w:val="22"/>
          <w:szCs w:val="22"/>
          <w:lang w:eastAsia="en-GB"/>
        </w:rPr>
        <w:t>William The Conqueror's fourth album finds the indie-rock trio firing on all cylinders as Joseph confronts the thin line between creativity and madness, inspired by compassion for the real-life angels of the world.</w:t>
      </w:r>
      <w:r>
        <w:rPr>
          <w:rFonts w:ascii="Calibri" w:eastAsia="Times New Roman" w:hAnsi="Calibri" w:cs="Calibri"/>
          <w:color w:val="000000"/>
          <w:sz w:val="20"/>
          <w:szCs w:val="20"/>
          <w:lang w:eastAsia="en-GB"/>
        </w:rPr>
        <w:t xml:space="preserve"> </w:t>
      </w:r>
      <w:proofErr w:type="spellStart"/>
      <w:r>
        <w:rPr>
          <w:rFonts w:ascii="Calibri" w:eastAsia="Times New Roman" w:hAnsi="Calibri" w:cs="Calibri"/>
          <w:color w:val="000000"/>
          <w:sz w:val="22"/>
          <w:szCs w:val="22"/>
          <w:lang w:eastAsia="en-GB"/>
        </w:rPr>
        <w:t>Ruarri’s</w:t>
      </w:r>
      <w:proofErr w:type="spellEnd"/>
      <w:r w:rsidRPr="00CA33C7">
        <w:rPr>
          <w:rFonts w:ascii="Calibri" w:eastAsia="Times New Roman" w:hAnsi="Calibri" w:cs="Calibri"/>
          <w:color w:val="000000"/>
          <w:sz w:val="22"/>
          <w:szCs w:val="22"/>
          <w:lang w:eastAsia="en-GB"/>
        </w:rPr>
        <w:t xml:space="preserve"> compelling semi-spoken vocals and swamp-blues-Seattle-scuzz guitars are propelled by the rhythm section of Naomi Holmes (bass) and Harry Harding (drums) as </w:t>
      </w:r>
      <w:r>
        <w:rPr>
          <w:rFonts w:ascii="Calibri" w:eastAsia="Times New Roman" w:hAnsi="Calibri" w:cs="Calibri"/>
          <w:color w:val="000000"/>
          <w:sz w:val="22"/>
          <w:szCs w:val="22"/>
          <w:lang w:eastAsia="en-GB"/>
        </w:rPr>
        <w:t>‘</w:t>
      </w:r>
      <w:r w:rsidRPr="00CA33C7">
        <w:rPr>
          <w:rFonts w:ascii="Calibri" w:eastAsia="Times New Roman" w:hAnsi="Calibri" w:cs="Calibri"/>
          <w:color w:val="000000"/>
          <w:sz w:val="22"/>
          <w:szCs w:val="22"/>
          <w:lang w:eastAsia="en-GB"/>
        </w:rPr>
        <w:t>Excuse Me While I Vanish</w:t>
      </w:r>
      <w:r>
        <w:rPr>
          <w:rFonts w:ascii="Calibri" w:eastAsia="Times New Roman" w:hAnsi="Calibri" w:cs="Calibri"/>
          <w:color w:val="000000"/>
          <w:sz w:val="22"/>
          <w:szCs w:val="22"/>
          <w:lang w:eastAsia="en-GB"/>
        </w:rPr>
        <w:t>’</w:t>
      </w:r>
      <w:r w:rsidRPr="00CA33C7">
        <w:rPr>
          <w:rFonts w:ascii="Calibri" w:eastAsia="Times New Roman" w:hAnsi="Calibri" w:cs="Calibri"/>
          <w:color w:val="000000"/>
          <w:sz w:val="22"/>
          <w:szCs w:val="22"/>
          <w:lang w:eastAsia="en-GB"/>
        </w:rPr>
        <w:t xml:space="preserve"> delivers an effortlessly winning blend of melody and ensemble dynamics, the most accomplished and undeniable William </w:t>
      </w:r>
      <w:proofErr w:type="gramStart"/>
      <w:r w:rsidRPr="00CA33C7">
        <w:rPr>
          <w:rFonts w:ascii="Calibri" w:eastAsia="Times New Roman" w:hAnsi="Calibri" w:cs="Calibri"/>
          <w:color w:val="000000"/>
          <w:sz w:val="22"/>
          <w:szCs w:val="22"/>
          <w:lang w:eastAsia="en-GB"/>
        </w:rPr>
        <w:t>The</w:t>
      </w:r>
      <w:proofErr w:type="gramEnd"/>
      <w:r w:rsidRPr="00CA33C7">
        <w:rPr>
          <w:rFonts w:ascii="Calibri" w:eastAsia="Times New Roman" w:hAnsi="Calibri" w:cs="Calibri"/>
          <w:color w:val="000000"/>
          <w:sz w:val="22"/>
          <w:szCs w:val="22"/>
          <w:lang w:eastAsia="en-GB"/>
        </w:rPr>
        <w:t xml:space="preserve"> Conqueror album to date.</w:t>
      </w:r>
    </w:p>
    <w:p w14:paraId="4C61D952" w14:textId="77777777" w:rsidR="00FD1EE4" w:rsidRDefault="00FD1EE4" w:rsidP="00093968">
      <w:pPr>
        <w:rPr>
          <w:rFonts w:ascii="Calibri" w:eastAsia="Times New Roman" w:hAnsi="Calibri" w:cs="Calibri"/>
          <w:color w:val="000000"/>
          <w:sz w:val="22"/>
          <w:szCs w:val="22"/>
          <w:lang w:eastAsia="en-GB"/>
        </w:rPr>
      </w:pPr>
    </w:p>
    <w:p w14:paraId="3A304ED1" w14:textId="77777777" w:rsidR="00FD1EE4" w:rsidRPr="0002428C" w:rsidRDefault="00000000" w:rsidP="00FD1EE4">
      <w:pPr>
        <w:jc w:val="center"/>
        <w:rPr>
          <w:rFonts w:ascii="Calibri" w:eastAsia="Times New Roman" w:hAnsi="Calibri" w:cs="Calibri"/>
          <w:b/>
          <w:bCs/>
          <w:color w:val="000000"/>
          <w:sz w:val="22"/>
          <w:szCs w:val="22"/>
          <w:lang w:eastAsia="en-GB"/>
        </w:rPr>
      </w:pPr>
      <w:hyperlink r:id="rId7" w:history="1">
        <w:r w:rsidR="00FD1EE4" w:rsidRPr="00C4289F">
          <w:rPr>
            <w:rStyle w:val="Hyperlink"/>
            <w:rFonts w:ascii="Calibri" w:eastAsia="Times New Roman" w:hAnsi="Calibri" w:cs="Calibri"/>
            <w:b/>
            <w:bCs/>
            <w:sz w:val="22"/>
            <w:szCs w:val="22"/>
            <w:lang w:eastAsia="en-GB"/>
          </w:rPr>
          <w:t>WATCH</w:t>
        </w:r>
      </w:hyperlink>
      <w:r w:rsidR="00FD1EE4" w:rsidRPr="0002428C">
        <w:rPr>
          <w:rFonts w:ascii="Calibri" w:eastAsia="Times New Roman" w:hAnsi="Calibri" w:cs="Calibri"/>
          <w:b/>
          <w:bCs/>
          <w:color w:val="000000"/>
          <w:sz w:val="22"/>
          <w:szCs w:val="22"/>
          <w:lang w:eastAsia="en-GB"/>
        </w:rPr>
        <w:t xml:space="preserve"> LYRIC VIDEO TO NEW SINGLE ‘THE PUPPET AND THE PUPPETEER’</w:t>
      </w:r>
    </w:p>
    <w:p w14:paraId="07DCC22E" w14:textId="77777777" w:rsidR="00093968" w:rsidRDefault="00093968" w:rsidP="00093968">
      <w:pPr>
        <w:rPr>
          <w:rFonts w:ascii="Calibri" w:eastAsia="Times New Roman" w:hAnsi="Calibri" w:cs="Calibri"/>
          <w:color w:val="000000"/>
          <w:sz w:val="22"/>
          <w:szCs w:val="22"/>
          <w:lang w:eastAsia="en-GB"/>
        </w:rPr>
      </w:pPr>
    </w:p>
    <w:p w14:paraId="632D86EA" w14:textId="77777777" w:rsidR="00093968" w:rsidRPr="00EF0685" w:rsidRDefault="00000000" w:rsidP="00093968">
      <w:pPr>
        <w:jc w:val="center"/>
        <w:rPr>
          <w:rFonts w:ascii="Calibri" w:eastAsia="Times New Roman" w:hAnsi="Calibri" w:cs="Calibri"/>
          <w:b/>
          <w:bCs/>
          <w:color w:val="000000"/>
          <w:sz w:val="22"/>
          <w:szCs w:val="22"/>
          <w:lang w:eastAsia="en-GB"/>
        </w:rPr>
      </w:pPr>
      <w:hyperlink r:id="rId8" w:history="1">
        <w:r w:rsidR="00093968" w:rsidRPr="001844C0">
          <w:rPr>
            <w:rStyle w:val="Hyperlink"/>
            <w:rFonts w:ascii="Calibri" w:eastAsia="Times New Roman" w:hAnsi="Calibri" w:cs="Calibri"/>
            <w:b/>
            <w:bCs/>
            <w:sz w:val="22"/>
            <w:szCs w:val="22"/>
            <w:lang w:eastAsia="en-GB"/>
          </w:rPr>
          <w:t>WATCH</w:t>
        </w:r>
      </w:hyperlink>
      <w:r w:rsidR="00093968" w:rsidRPr="00EF0685">
        <w:rPr>
          <w:rFonts w:ascii="Calibri" w:eastAsia="Times New Roman" w:hAnsi="Calibri" w:cs="Calibri"/>
          <w:b/>
          <w:bCs/>
          <w:color w:val="000000"/>
          <w:sz w:val="22"/>
          <w:szCs w:val="22"/>
          <w:lang w:eastAsia="en-GB"/>
        </w:rPr>
        <w:t xml:space="preserve"> VIDEO FOR NEW TRACK ‘SOMEBODY ELSE’</w:t>
      </w:r>
    </w:p>
    <w:p w14:paraId="649DAFA0" w14:textId="77777777" w:rsidR="00093968" w:rsidRPr="00EF0685" w:rsidRDefault="00093968" w:rsidP="00093968">
      <w:pPr>
        <w:jc w:val="center"/>
        <w:rPr>
          <w:rFonts w:ascii="Calibri" w:eastAsia="Times New Roman" w:hAnsi="Calibri" w:cs="Calibri"/>
          <w:b/>
          <w:bCs/>
          <w:color w:val="000000"/>
          <w:sz w:val="22"/>
          <w:szCs w:val="22"/>
          <w:lang w:eastAsia="en-GB"/>
        </w:rPr>
      </w:pPr>
    </w:p>
    <w:p w14:paraId="244DC17F" w14:textId="5B3A88AE" w:rsidR="00093968" w:rsidRDefault="00000000" w:rsidP="0046490B">
      <w:pPr>
        <w:jc w:val="center"/>
        <w:rPr>
          <w:rFonts w:ascii="Calibri" w:eastAsia="Times New Roman" w:hAnsi="Calibri" w:cs="Calibri"/>
          <w:b/>
          <w:bCs/>
          <w:color w:val="000000"/>
          <w:sz w:val="22"/>
          <w:szCs w:val="22"/>
          <w:lang w:eastAsia="en-GB"/>
        </w:rPr>
      </w:pPr>
      <w:hyperlink r:id="rId9" w:history="1">
        <w:r w:rsidR="00093968" w:rsidRPr="001F67A5">
          <w:rPr>
            <w:rStyle w:val="Hyperlink"/>
            <w:rFonts w:ascii="Calibri" w:eastAsia="Times New Roman" w:hAnsi="Calibri" w:cs="Calibri"/>
            <w:b/>
            <w:bCs/>
            <w:sz w:val="22"/>
            <w:szCs w:val="22"/>
            <w:lang w:eastAsia="en-GB"/>
          </w:rPr>
          <w:t>LISTEN</w:t>
        </w:r>
      </w:hyperlink>
      <w:r w:rsidR="00093968" w:rsidRPr="00EF0685">
        <w:rPr>
          <w:rFonts w:ascii="Calibri" w:eastAsia="Times New Roman" w:hAnsi="Calibri" w:cs="Calibri"/>
          <w:b/>
          <w:bCs/>
          <w:color w:val="000000"/>
          <w:sz w:val="22"/>
          <w:szCs w:val="22"/>
          <w:lang w:eastAsia="en-GB"/>
        </w:rPr>
        <w:t xml:space="preserve"> TO NEW TRACK ‘SOMEBODY ELSE’</w:t>
      </w:r>
    </w:p>
    <w:p w14:paraId="5604FBFA" w14:textId="77777777" w:rsidR="00093968" w:rsidRDefault="00093968" w:rsidP="00093968">
      <w:pPr>
        <w:jc w:val="center"/>
        <w:rPr>
          <w:rFonts w:ascii="Calibri" w:eastAsia="Times New Roman" w:hAnsi="Calibri" w:cs="Calibri"/>
          <w:b/>
          <w:bCs/>
          <w:color w:val="000000"/>
          <w:sz w:val="22"/>
          <w:szCs w:val="22"/>
          <w:lang w:eastAsia="en-GB"/>
        </w:rPr>
      </w:pPr>
    </w:p>
    <w:p w14:paraId="184393AB"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William The Conqueror Live:</w:t>
      </w:r>
    </w:p>
    <w:p w14:paraId="7384C589" w14:textId="77777777" w:rsidR="00093968" w:rsidRDefault="00093968" w:rsidP="00093968">
      <w:pPr>
        <w:rPr>
          <w:rFonts w:ascii="Calibri" w:eastAsia="Times New Roman" w:hAnsi="Calibri" w:cs="Calibri"/>
          <w:color w:val="000000"/>
          <w:sz w:val="22"/>
          <w:szCs w:val="22"/>
          <w:lang w:eastAsia="en-GB"/>
        </w:rPr>
      </w:pPr>
    </w:p>
    <w:p w14:paraId="5AB827BD"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June</w:t>
      </w:r>
    </w:p>
    <w:p w14:paraId="65D951BA"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Tues 20</w:t>
      </w:r>
      <w:r w:rsidRPr="00CF72BD">
        <w:rPr>
          <w:rFonts w:ascii="Calibri" w:eastAsia="Times New Roman" w:hAnsi="Calibri" w:cs="Calibri"/>
          <w:color w:val="000000"/>
          <w:sz w:val="22"/>
          <w:szCs w:val="22"/>
          <w:vertAlign w:val="superscript"/>
          <w:lang w:eastAsia="en-GB"/>
        </w:rPr>
        <w:t>th</w:t>
      </w:r>
      <w:r>
        <w:rPr>
          <w:rFonts w:ascii="Calibri" w:eastAsia="Times New Roman" w:hAnsi="Calibri" w:cs="Calibri"/>
          <w:color w:val="000000"/>
          <w:sz w:val="22"/>
          <w:szCs w:val="22"/>
          <w:lang w:eastAsia="en-GB"/>
        </w:rPr>
        <w:t xml:space="preserve"> </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Cologne</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Live Music Hall*</w:t>
      </w:r>
    </w:p>
    <w:p w14:paraId="5D214521"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Weds 21</w:t>
      </w:r>
      <w:r w:rsidRPr="00EA0FF9">
        <w:rPr>
          <w:rFonts w:ascii="Calibri" w:eastAsia="Times New Roman" w:hAnsi="Calibri" w:cs="Calibri"/>
          <w:color w:val="000000"/>
          <w:sz w:val="22"/>
          <w:szCs w:val="22"/>
          <w:vertAlign w:val="superscript"/>
          <w:lang w:eastAsia="en-GB"/>
        </w:rPr>
        <w:t>st</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Berlin</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Huxley’s*</w:t>
      </w:r>
    </w:p>
    <w:p w14:paraId="6065E6CB"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Fri 23</w:t>
      </w:r>
      <w:r w:rsidRPr="00EA0FF9">
        <w:rPr>
          <w:rFonts w:ascii="Calibri" w:eastAsia="Times New Roman" w:hAnsi="Calibri" w:cs="Calibri"/>
          <w:color w:val="000000"/>
          <w:sz w:val="22"/>
          <w:szCs w:val="22"/>
          <w:vertAlign w:val="superscript"/>
          <w:lang w:eastAsia="en-GB"/>
        </w:rPr>
        <w:t>rd</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Vienna</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Arena*</w:t>
      </w:r>
    </w:p>
    <w:p w14:paraId="4053D17D"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Sun 25</w:t>
      </w:r>
      <w:r w:rsidRPr="00EA0FF9">
        <w:rPr>
          <w:rFonts w:ascii="Calibri" w:eastAsia="Times New Roman" w:hAnsi="Calibri" w:cs="Calibri"/>
          <w:color w:val="000000"/>
          <w:sz w:val="22"/>
          <w:szCs w:val="22"/>
          <w:vertAlign w:val="superscript"/>
          <w:lang w:eastAsia="en-GB"/>
        </w:rPr>
        <w:t>th</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Munich</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 xml:space="preserve">Backstage </w:t>
      </w:r>
      <w:proofErr w:type="spellStart"/>
      <w:r>
        <w:rPr>
          <w:rFonts w:ascii="Calibri" w:eastAsia="Times New Roman" w:hAnsi="Calibri" w:cs="Calibri"/>
          <w:color w:val="000000"/>
          <w:sz w:val="22"/>
          <w:szCs w:val="22"/>
          <w:lang w:eastAsia="en-GB"/>
        </w:rPr>
        <w:t>Werk</w:t>
      </w:r>
      <w:proofErr w:type="spellEnd"/>
      <w:r>
        <w:rPr>
          <w:rFonts w:ascii="Calibri" w:eastAsia="Times New Roman" w:hAnsi="Calibri" w:cs="Calibri"/>
          <w:color w:val="000000"/>
          <w:sz w:val="22"/>
          <w:szCs w:val="22"/>
          <w:lang w:eastAsia="en-GB"/>
        </w:rPr>
        <w:t>*</w:t>
      </w:r>
    </w:p>
    <w:p w14:paraId="6A9876C8"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Mon 26</w:t>
      </w:r>
      <w:r w:rsidRPr="00EA0FF9">
        <w:rPr>
          <w:rFonts w:ascii="Calibri" w:eastAsia="Times New Roman" w:hAnsi="Calibri" w:cs="Calibri"/>
          <w:color w:val="000000"/>
          <w:sz w:val="22"/>
          <w:szCs w:val="22"/>
          <w:vertAlign w:val="superscript"/>
          <w:lang w:eastAsia="en-GB"/>
        </w:rPr>
        <w:t>th</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Zurich</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r>
      <w:proofErr w:type="spellStart"/>
      <w:r>
        <w:rPr>
          <w:rFonts w:ascii="Calibri" w:eastAsia="Times New Roman" w:hAnsi="Calibri" w:cs="Calibri"/>
          <w:color w:val="000000"/>
          <w:sz w:val="22"/>
          <w:szCs w:val="22"/>
          <w:lang w:eastAsia="en-GB"/>
        </w:rPr>
        <w:t>Kaufleuten</w:t>
      </w:r>
      <w:proofErr w:type="spellEnd"/>
      <w:r>
        <w:rPr>
          <w:rFonts w:ascii="Calibri" w:eastAsia="Times New Roman" w:hAnsi="Calibri" w:cs="Calibri"/>
          <w:color w:val="000000"/>
          <w:sz w:val="22"/>
          <w:szCs w:val="22"/>
          <w:lang w:eastAsia="en-GB"/>
        </w:rPr>
        <w:t>*</w:t>
      </w:r>
    </w:p>
    <w:p w14:paraId="7611D6B5" w14:textId="77777777" w:rsidR="00093968" w:rsidRDefault="00093968"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Weds 28</w:t>
      </w:r>
      <w:r w:rsidRPr="00EA0FF9">
        <w:rPr>
          <w:rFonts w:ascii="Calibri" w:eastAsia="Times New Roman" w:hAnsi="Calibri" w:cs="Calibri"/>
          <w:color w:val="000000"/>
          <w:sz w:val="22"/>
          <w:szCs w:val="22"/>
          <w:vertAlign w:val="superscript"/>
          <w:lang w:eastAsia="en-GB"/>
        </w:rPr>
        <w:t>th</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Paris</w:t>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r>
      <w:r>
        <w:rPr>
          <w:rFonts w:ascii="Calibri" w:eastAsia="Times New Roman" w:hAnsi="Calibri" w:cs="Calibri"/>
          <w:color w:val="000000"/>
          <w:sz w:val="22"/>
          <w:szCs w:val="22"/>
          <w:lang w:eastAsia="en-GB"/>
        </w:rPr>
        <w:tab/>
        <w:t xml:space="preserve">Cabaret </w:t>
      </w:r>
      <w:proofErr w:type="spellStart"/>
      <w:r>
        <w:rPr>
          <w:rFonts w:ascii="Calibri" w:eastAsia="Times New Roman" w:hAnsi="Calibri" w:cs="Calibri"/>
          <w:color w:val="000000"/>
          <w:sz w:val="22"/>
          <w:szCs w:val="22"/>
          <w:lang w:eastAsia="en-GB"/>
        </w:rPr>
        <w:t>Sauvage</w:t>
      </w:r>
      <w:proofErr w:type="spellEnd"/>
      <w:r>
        <w:rPr>
          <w:rFonts w:ascii="Calibri" w:eastAsia="Times New Roman" w:hAnsi="Calibri" w:cs="Calibri"/>
          <w:color w:val="000000"/>
          <w:sz w:val="22"/>
          <w:szCs w:val="22"/>
          <w:lang w:eastAsia="en-GB"/>
        </w:rPr>
        <w:t>*</w:t>
      </w:r>
    </w:p>
    <w:p w14:paraId="297E8177" w14:textId="77777777" w:rsidR="009E5A36" w:rsidRDefault="009E5A36" w:rsidP="00093968">
      <w:pPr>
        <w:rPr>
          <w:rFonts w:ascii="Calibri" w:eastAsia="Times New Roman" w:hAnsi="Calibri" w:cs="Calibri"/>
          <w:color w:val="000000"/>
          <w:sz w:val="22"/>
          <w:szCs w:val="22"/>
          <w:lang w:eastAsia="en-GB"/>
        </w:rPr>
      </w:pPr>
    </w:p>
    <w:p w14:paraId="5EB34019" w14:textId="1F1E73CA" w:rsidR="009E5A36" w:rsidRDefault="009E5A36"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July</w:t>
      </w:r>
    </w:p>
    <w:p w14:paraId="1243A2C5" w14:textId="2DF56912" w:rsidR="009E5A36" w:rsidRDefault="00840CAF" w:rsidP="00093968">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20</w:t>
      </w:r>
      <w:r w:rsidRPr="00840CAF">
        <w:rPr>
          <w:rFonts w:ascii="Calibri" w:eastAsia="Times New Roman" w:hAnsi="Calibri" w:cs="Calibri"/>
          <w:color w:val="000000"/>
          <w:sz w:val="22"/>
          <w:szCs w:val="22"/>
          <w:vertAlign w:val="superscript"/>
          <w:lang w:eastAsia="en-GB"/>
        </w:rPr>
        <w:t>th</w:t>
      </w:r>
      <w:r>
        <w:rPr>
          <w:rFonts w:ascii="Calibri" w:eastAsia="Times New Roman" w:hAnsi="Calibri" w:cs="Calibri"/>
          <w:color w:val="000000"/>
          <w:sz w:val="22"/>
          <w:szCs w:val="22"/>
          <w:lang w:eastAsia="en-GB"/>
        </w:rPr>
        <w:t xml:space="preserve"> – 23rd</w:t>
      </w:r>
      <w:r w:rsidR="009E5A36">
        <w:rPr>
          <w:rFonts w:ascii="Calibri" w:eastAsia="Times New Roman" w:hAnsi="Calibri" w:cs="Calibri"/>
          <w:color w:val="000000"/>
          <w:sz w:val="22"/>
          <w:szCs w:val="22"/>
          <w:lang w:eastAsia="en-GB"/>
        </w:rPr>
        <w:tab/>
      </w:r>
      <w:r w:rsidR="009E5A36">
        <w:rPr>
          <w:rFonts w:ascii="Calibri" w:eastAsia="Times New Roman" w:hAnsi="Calibri" w:cs="Calibri"/>
          <w:color w:val="000000"/>
          <w:sz w:val="22"/>
          <w:szCs w:val="22"/>
          <w:lang w:eastAsia="en-GB"/>
        </w:rPr>
        <w:tab/>
        <w:t>Southwold</w:t>
      </w:r>
      <w:r w:rsidR="009E5A36">
        <w:rPr>
          <w:rFonts w:ascii="Calibri" w:eastAsia="Times New Roman" w:hAnsi="Calibri" w:cs="Calibri"/>
          <w:color w:val="000000"/>
          <w:sz w:val="22"/>
          <w:szCs w:val="22"/>
          <w:lang w:eastAsia="en-GB"/>
        </w:rPr>
        <w:tab/>
      </w:r>
      <w:r w:rsidR="009E5A36">
        <w:rPr>
          <w:rFonts w:ascii="Calibri" w:eastAsia="Times New Roman" w:hAnsi="Calibri" w:cs="Calibri"/>
          <w:color w:val="000000"/>
          <w:sz w:val="22"/>
          <w:szCs w:val="22"/>
          <w:lang w:eastAsia="en-GB"/>
        </w:rPr>
        <w:tab/>
        <w:t>Latitude Festival</w:t>
      </w:r>
    </w:p>
    <w:p w14:paraId="26ECC05D" w14:textId="77777777" w:rsidR="00840CAF" w:rsidRDefault="00840CAF" w:rsidP="00093968">
      <w:pPr>
        <w:rPr>
          <w:rFonts w:ascii="Calibri" w:eastAsia="Times New Roman" w:hAnsi="Calibri" w:cs="Calibri"/>
          <w:color w:val="000000"/>
          <w:sz w:val="22"/>
          <w:szCs w:val="22"/>
          <w:lang w:eastAsia="en-GB"/>
        </w:rPr>
      </w:pPr>
    </w:p>
    <w:p w14:paraId="737F140E" w14:textId="6BD160E8" w:rsidR="003A691D" w:rsidRDefault="003A691D" w:rsidP="003A691D">
      <w:pPr>
        <w:rPr>
          <w:rFonts w:ascii="Calibri" w:hAnsi="Calibri" w:cs="Calibri"/>
          <w:color w:val="000000"/>
          <w:sz w:val="22"/>
          <w:szCs w:val="22"/>
        </w:rPr>
      </w:pPr>
      <w:r>
        <w:rPr>
          <w:rFonts w:ascii="Calibri" w:hAnsi="Calibri" w:cs="Calibri"/>
          <w:color w:val="000000"/>
          <w:sz w:val="22"/>
          <w:szCs w:val="22"/>
        </w:rPr>
        <w:t>October</w:t>
      </w:r>
    </w:p>
    <w:p w14:paraId="6D315E2F" w14:textId="47B02B75" w:rsidR="003A691D" w:rsidRDefault="003A691D" w:rsidP="003A691D">
      <w:pPr>
        <w:rPr>
          <w:rFonts w:ascii="Calibri" w:hAnsi="Calibri" w:cs="Calibri"/>
          <w:color w:val="000000"/>
          <w:sz w:val="22"/>
          <w:szCs w:val="22"/>
        </w:rPr>
      </w:pPr>
      <w:r>
        <w:rPr>
          <w:rFonts w:ascii="Calibri" w:hAnsi="Calibri" w:cs="Calibri"/>
          <w:color w:val="000000"/>
          <w:sz w:val="22"/>
          <w:szCs w:val="22"/>
        </w:rPr>
        <w:t>Fri 6</w:t>
      </w:r>
      <w:r w:rsidRPr="003A691D">
        <w:rPr>
          <w:rFonts w:ascii="Calibri" w:hAnsi="Calibri" w:cs="Calibri"/>
          <w:color w:val="000000"/>
          <w:sz w:val="22"/>
          <w:szCs w:val="22"/>
          <w:vertAlign w:val="superscript"/>
        </w:rPr>
        <w:t>th</w:t>
      </w:r>
      <w:r>
        <w:rPr>
          <w:rFonts w:ascii="Calibri" w:hAnsi="Calibri" w:cs="Calibri"/>
          <w:color w:val="000000"/>
          <w:sz w:val="22"/>
          <w:szCs w:val="22"/>
        </w:rPr>
        <w:tab/>
      </w:r>
      <w:r>
        <w:rPr>
          <w:rFonts w:ascii="Calibri" w:hAnsi="Calibri" w:cs="Calibri"/>
          <w:color w:val="000000"/>
          <w:sz w:val="22"/>
          <w:szCs w:val="22"/>
        </w:rPr>
        <w:tab/>
      </w:r>
      <w:r>
        <w:rPr>
          <w:rFonts w:ascii="Calibri" w:hAnsi="Calibri" w:cs="Calibri"/>
          <w:color w:val="000000"/>
          <w:sz w:val="22"/>
          <w:szCs w:val="22"/>
        </w:rPr>
        <w:tab/>
        <w:t>Falmouth</w:t>
      </w:r>
      <w:r>
        <w:rPr>
          <w:rFonts w:ascii="Calibri" w:hAnsi="Calibri" w:cs="Calibri"/>
          <w:color w:val="000000"/>
          <w:sz w:val="22"/>
          <w:szCs w:val="22"/>
        </w:rPr>
        <w:tab/>
        <w:t xml:space="preserve"> </w:t>
      </w:r>
      <w:r>
        <w:rPr>
          <w:rFonts w:ascii="Calibri" w:hAnsi="Calibri" w:cs="Calibri"/>
          <w:color w:val="000000"/>
          <w:sz w:val="22"/>
          <w:szCs w:val="22"/>
        </w:rPr>
        <w:tab/>
        <w:t>Princess Pavilion</w:t>
      </w:r>
    </w:p>
    <w:p w14:paraId="19F73015" w14:textId="2ECEF3D0" w:rsidR="003A691D" w:rsidRDefault="003A691D" w:rsidP="003A691D">
      <w:pPr>
        <w:rPr>
          <w:rFonts w:ascii="Calibri" w:hAnsi="Calibri" w:cs="Calibri"/>
          <w:color w:val="000000"/>
          <w:sz w:val="22"/>
          <w:szCs w:val="22"/>
        </w:rPr>
      </w:pPr>
      <w:r>
        <w:rPr>
          <w:rFonts w:ascii="Calibri" w:hAnsi="Calibri" w:cs="Calibri"/>
          <w:color w:val="000000"/>
          <w:sz w:val="22"/>
          <w:szCs w:val="22"/>
        </w:rPr>
        <w:t>Tue 10</w:t>
      </w:r>
      <w:r w:rsidRPr="003A691D">
        <w:rPr>
          <w:rFonts w:ascii="Calibri" w:hAnsi="Calibri" w:cs="Calibri"/>
          <w:color w:val="000000"/>
          <w:sz w:val="22"/>
          <w:szCs w:val="22"/>
          <w:vertAlign w:val="superscript"/>
        </w:rPr>
        <w:t>th</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rPr>
        <w:tab/>
        <w:t>Exeter</w:t>
      </w:r>
      <w:r>
        <w:rPr>
          <w:rFonts w:ascii="Calibri" w:hAnsi="Calibri" w:cs="Calibri"/>
          <w:color w:val="000000"/>
          <w:sz w:val="22"/>
          <w:szCs w:val="22"/>
        </w:rPr>
        <w:tab/>
      </w:r>
      <w:r>
        <w:rPr>
          <w:rFonts w:ascii="Calibri" w:hAnsi="Calibri" w:cs="Calibri"/>
          <w:color w:val="000000"/>
          <w:sz w:val="22"/>
          <w:szCs w:val="22"/>
        </w:rPr>
        <w:tab/>
      </w:r>
      <w:r>
        <w:rPr>
          <w:rFonts w:ascii="Calibri" w:hAnsi="Calibri" w:cs="Calibri"/>
          <w:color w:val="000000"/>
          <w:sz w:val="22"/>
          <w:szCs w:val="22"/>
        </w:rPr>
        <w:tab/>
        <w:t>Cavern Club</w:t>
      </w:r>
    </w:p>
    <w:p w14:paraId="3AFC449C" w14:textId="23CFF97A" w:rsidR="003A691D" w:rsidRDefault="003A691D" w:rsidP="003A691D">
      <w:pPr>
        <w:rPr>
          <w:rFonts w:ascii="Calibri" w:hAnsi="Calibri" w:cs="Calibri"/>
          <w:color w:val="000000"/>
          <w:sz w:val="22"/>
          <w:szCs w:val="22"/>
        </w:rPr>
      </w:pPr>
      <w:r>
        <w:rPr>
          <w:rFonts w:ascii="Calibri" w:hAnsi="Calibri" w:cs="Calibri"/>
          <w:color w:val="000000"/>
          <w:sz w:val="22"/>
          <w:szCs w:val="22"/>
        </w:rPr>
        <w:t>Weds 11</w:t>
      </w:r>
      <w:r w:rsidRPr="003A691D">
        <w:rPr>
          <w:rFonts w:ascii="Calibri" w:hAnsi="Calibri" w:cs="Calibri"/>
          <w:color w:val="000000"/>
          <w:sz w:val="22"/>
          <w:szCs w:val="22"/>
          <w:vertAlign w:val="superscript"/>
        </w:rPr>
        <w:t>th</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rPr>
        <w:tab/>
        <w:t xml:space="preserve">Brighton </w:t>
      </w:r>
      <w:r>
        <w:rPr>
          <w:rFonts w:ascii="Calibri" w:hAnsi="Calibri" w:cs="Calibri"/>
          <w:color w:val="000000"/>
          <w:sz w:val="22"/>
          <w:szCs w:val="22"/>
        </w:rPr>
        <w:tab/>
      </w:r>
      <w:r>
        <w:rPr>
          <w:rFonts w:ascii="Calibri" w:hAnsi="Calibri" w:cs="Calibri"/>
          <w:color w:val="000000"/>
          <w:sz w:val="22"/>
          <w:szCs w:val="22"/>
        </w:rPr>
        <w:tab/>
        <w:t>Green Door Store</w:t>
      </w:r>
    </w:p>
    <w:p w14:paraId="7AE0EA3D" w14:textId="7667D4D9" w:rsidR="003A691D" w:rsidRDefault="003A691D" w:rsidP="003A691D">
      <w:pPr>
        <w:rPr>
          <w:rFonts w:ascii="Calibri" w:hAnsi="Calibri" w:cs="Calibri"/>
          <w:color w:val="000000"/>
          <w:sz w:val="22"/>
          <w:szCs w:val="22"/>
        </w:rPr>
      </w:pPr>
      <w:r>
        <w:rPr>
          <w:rFonts w:ascii="Calibri" w:hAnsi="Calibri" w:cs="Calibri"/>
          <w:color w:val="000000"/>
          <w:sz w:val="22"/>
          <w:szCs w:val="22"/>
        </w:rPr>
        <w:t>Fri 13</w:t>
      </w:r>
      <w:r w:rsidRPr="003A691D">
        <w:rPr>
          <w:rFonts w:ascii="Calibri" w:hAnsi="Calibri" w:cs="Calibri"/>
          <w:color w:val="000000"/>
          <w:sz w:val="22"/>
          <w:szCs w:val="22"/>
          <w:vertAlign w:val="superscript"/>
        </w:rPr>
        <w:t>th</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rPr>
        <w:tab/>
      </w:r>
      <w:r>
        <w:rPr>
          <w:rFonts w:ascii="Calibri" w:hAnsi="Calibri" w:cs="Calibri"/>
          <w:color w:val="000000"/>
          <w:sz w:val="22"/>
          <w:szCs w:val="22"/>
        </w:rPr>
        <w:tab/>
        <w:t xml:space="preserve">London </w:t>
      </w:r>
      <w:r>
        <w:rPr>
          <w:rFonts w:ascii="Calibri" w:hAnsi="Calibri" w:cs="Calibri"/>
          <w:color w:val="000000"/>
          <w:sz w:val="22"/>
          <w:szCs w:val="22"/>
        </w:rPr>
        <w:tab/>
      </w:r>
      <w:r>
        <w:rPr>
          <w:rFonts w:ascii="Calibri" w:hAnsi="Calibri" w:cs="Calibri"/>
          <w:color w:val="000000"/>
          <w:sz w:val="22"/>
          <w:szCs w:val="22"/>
        </w:rPr>
        <w:tab/>
        <w:t>Lower Third</w:t>
      </w:r>
    </w:p>
    <w:p w14:paraId="218710A3" w14:textId="28F78604" w:rsidR="003A691D" w:rsidRDefault="003A691D" w:rsidP="003A691D">
      <w:pPr>
        <w:rPr>
          <w:rFonts w:ascii="Calibri" w:hAnsi="Calibri" w:cs="Calibri"/>
          <w:color w:val="000000"/>
          <w:sz w:val="22"/>
          <w:szCs w:val="22"/>
        </w:rPr>
      </w:pPr>
      <w:r>
        <w:rPr>
          <w:rFonts w:ascii="Calibri" w:hAnsi="Calibri" w:cs="Calibri"/>
          <w:color w:val="000000"/>
          <w:sz w:val="22"/>
          <w:szCs w:val="22"/>
        </w:rPr>
        <w:t>Sat 14</w:t>
      </w:r>
      <w:r w:rsidRPr="003A691D">
        <w:rPr>
          <w:rFonts w:ascii="Calibri" w:hAnsi="Calibri" w:cs="Calibri"/>
          <w:color w:val="000000"/>
          <w:sz w:val="22"/>
          <w:szCs w:val="22"/>
          <w:vertAlign w:val="superscript"/>
        </w:rPr>
        <w:t>th</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rPr>
        <w:tab/>
        <w:t xml:space="preserve">Bedford </w:t>
      </w:r>
      <w:r>
        <w:rPr>
          <w:rFonts w:ascii="Calibri" w:hAnsi="Calibri" w:cs="Calibri"/>
          <w:color w:val="000000"/>
          <w:sz w:val="22"/>
          <w:szCs w:val="22"/>
        </w:rPr>
        <w:tab/>
      </w:r>
      <w:r>
        <w:rPr>
          <w:rFonts w:ascii="Calibri" w:hAnsi="Calibri" w:cs="Calibri"/>
          <w:color w:val="000000"/>
          <w:sz w:val="22"/>
          <w:szCs w:val="22"/>
        </w:rPr>
        <w:tab/>
        <w:t>Esquires </w:t>
      </w:r>
    </w:p>
    <w:p w14:paraId="5595F509" w14:textId="15902CB4" w:rsidR="003A691D" w:rsidRDefault="003A691D" w:rsidP="003A691D">
      <w:pPr>
        <w:rPr>
          <w:rFonts w:ascii="Calibri" w:hAnsi="Calibri" w:cs="Calibri"/>
          <w:color w:val="000000"/>
          <w:sz w:val="22"/>
          <w:szCs w:val="22"/>
        </w:rPr>
      </w:pPr>
      <w:r>
        <w:rPr>
          <w:rFonts w:ascii="Calibri" w:hAnsi="Calibri" w:cs="Calibri"/>
          <w:color w:val="000000"/>
          <w:sz w:val="22"/>
          <w:szCs w:val="22"/>
        </w:rPr>
        <w:t>Sun 15</w:t>
      </w:r>
      <w:r w:rsidRPr="003A691D">
        <w:rPr>
          <w:rFonts w:ascii="Calibri" w:hAnsi="Calibri" w:cs="Calibri"/>
          <w:color w:val="000000"/>
          <w:sz w:val="22"/>
          <w:szCs w:val="22"/>
          <w:vertAlign w:val="superscript"/>
        </w:rPr>
        <w:t>th</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rPr>
        <w:tab/>
        <w:t>Sheffield</w:t>
      </w:r>
      <w:r>
        <w:rPr>
          <w:rFonts w:ascii="Calibri" w:hAnsi="Calibri" w:cs="Calibri"/>
          <w:color w:val="000000"/>
          <w:sz w:val="22"/>
          <w:szCs w:val="22"/>
        </w:rPr>
        <w:tab/>
      </w:r>
      <w:r>
        <w:rPr>
          <w:rFonts w:ascii="Calibri" w:hAnsi="Calibri" w:cs="Calibri"/>
          <w:color w:val="000000"/>
          <w:sz w:val="22"/>
          <w:szCs w:val="22"/>
        </w:rPr>
        <w:tab/>
        <w:t>Yellow Arch Studios</w:t>
      </w:r>
    </w:p>
    <w:p w14:paraId="74E64078" w14:textId="57F02F16" w:rsidR="003A691D" w:rsidRDefault="003A691D" w:rsidP="003A691D">
      <w:pPr>
        <w:rPr>
          <w:rFonts w:ascii="Calibri" w:hAnsi="Calibri" w:cs="Calibri"/>
          <w:color w:val="000000"/>
          <w:sz w:val="22"/>
          <w:szCs w:val="22"/>
        </w:rPr>
      </w:pPr>
      <w:r>
        <w:rPr>
          <w:rFonts w:ascii="Calibri" w:hAnsi="Calibri" w:cs="Calibri"/>
          <w:color w:val="000000"/>
          <w:sz w:val="22"/>
          <w:szCs w:val="22"/>
        </w:rPr>
        <w:t>Tue 17</w:t>
      </w:r>
      <w:r w:rsidRPr="003A691D">
        <w:rPr>
          <w:rFonts w:ascii="Calibri" w:hAnsi="Calibri" w:cs="Calibri"/>
          <w:color w:val="000000"/>
          <w:sz w:val="22"/>
          <w:szCs w:val="22"/>
          <w:vertAlign w:val="superscript"/>
        </w:rPr>
        <w:t>th</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rPr>
        <w:tab/>
        <w:t>Edinburgh</w:t>
      </w:r>
      <w:r>
        <w:rPr>
          <w:rFonts w:ascii="Calibri" w:hAnsi="Calibri" w:cs="Calibri"/>
          <w:color w:val="000000"/>
          <w:sz w:val="22"/>
          <w:szCs w:val="22"/>
        </w:rPr>
        <w:tab/>
      </w:r>
      <w:r>
        <w:rPr>
          <w:rFonts w:ascii="Calibri" w:hAnsi="Calibri" w:cs="Calibri"/>
          <w:color w:val="000000"/>
          <w:sz w:val="22"/>
          <w:szCs w:val="22"/>
        </w:rPr>
        <w:tab/>
        <w:t>Sneaky Pete's</w:t>
      </w:r>
    </w:p>
    <w:p w14:paraId="40443281" w14:textId="77197BC7" w:rsidR="003A691D" w:rsidRDefault="003A691D" w:rsidP="003A691D">
      <w:pPr>
        <w:rPr>
          <w:rFonts w:ascii="Calibri" w:hAnsi="Calibri" w:cs="Calibri"/>
          <w:color w:val="000000"/>
          <w:sz w:val="22"/>
          <w:szCs w:val="22"/>
        </w:rPr>
      </w:pPr>
      <w:r>
        <w:rPr>
          <w:rFonts w:ascii="Calibri" w:hAnsi="Calibri" w:cs="Calibri"/>
          <w:color w:val="000000"/>
          <w:sz w:val="22"/>
          <w:szCs w:val="22"/>
        </w:rPr>
        <w:t>Weds 18</w:t>
      </w:r>
      <w:r w:rsidRPr="003A691D">
        <w:rPr>
          <w:rFonts w:ascii="Calibri" w:hAnsi="Calibri" w:cs="Calibri"/>
          <w:color w:val="000000"/>
          <w:sz w:val="22"/>
          <w:szCs w:val="22"/>
          <w:vertAlign w:val="superscript"/>
        </w:rPr>
        <w:t>th</w:t>
      </w:r>
      <w:r>
        <w:rPr>
          <w:rFonts w:ascii="Calibri" w:hAnsi="Calibri" w:cs="Calibri"/>
          <w:color w:val="000000"/>
          <w:sz w:val="22"/>
          <w:szCs w:val="22"/>
        </w:rPr>
        <w:t xml:space="preserve"> </w:t>
      </w:r>
      <w:r>
        <w:rPr>
          <w:rFonts w:ascii="Calibri" w:hAnsi="Calibri" w:cs="Calibri"/>
          <w:color w:val="000000"/>
          <w:sz w:val="22"/>
          <w:szCs w:val="22"/>
        </w:rPr>
        <w:tab/>
      </w:r>
      <w:r>
        <w:rPr>
          <w:rFonts w:ascii="Calibri" w:hAnsi="Calibri" w:cs="Calibri"/>
          <w:color w:val="000000"/>
          <w:sz w:val="22"/>
          <w:szCs w:val="22"/>
        </w:rPr>
        <w:tab/>
        <w:t>Newcastle</w:t>
      </w:r>
      <w:r>
        <w:rPr>
          <w:rFonts w:ascii="Calibri" w:hAnsi="Calibri" w:cs="Calibri"/>
          <w:color w:val="000000"/>
          <w:sz w:val="22"/>
          <w:szCs w:val="22"/>
        </w:rPr>
        <w:tab/>
      </w:r>
      <w:r>
        <w:rPr>
          <w:rFonts w:ascii="Calibri" w:hAnsi="Calibri" w:cs="Calibri"/>
          <w:color w:val="000000"/>
          <w:sz w:val="22"/>
          <w:szCs w:val="22"/>
        </w:rPr>
        <w:tab/>
        <w:t>Cluny 2</w:t>
      </w:r>
    </w:p>
    <w:p w14:paraId="135262E5" w14:textId="19D47449" w:rsidR="003A691D" w:rsidRDefault="003A691D" w:rsidP="003A691D">
      <w:pPr>
        <w:rPr>
          <w:rFonts w:ascii="Calibri" w:hAnsi="Calibri" w:cs="Calibri"/>
          <w:color w:val="000000"/>
          <w:sz w:val="22"/>
          <w:szCs w:val="22"/>
        </w:rPr>
      </w:pPr>
      <w:r>
        <w:rPr>
          <w:rFonts w:ascii="Calibri" w:hAnsi="Calibri" w:cs="Calibri"/>
          <w:color w:val="000000"/>
          <w:sz w:val="22"/>
          <w:szCs w:val="22"/>
        </w:rPr>
        <w:t>Thu 19</w:t>
      </w:r>
      <w:r w:rsidRPr="003A691D">
        <w:rPr>
          <w:rFonts w:ascii="Calibri" w:hAnsi="Calibri" w:cs="Calibri"/>
          <w:color w:val="000000"/>
          <w:sz w:val="22"/>
          <w:szCs w:val="22"/>
          <w:vertAlign w:val="superscript"/>
        </w:rPr>
        <w:t>th</w:t>
      </w:r>
      <w:r>
        <w:rPr>
          <w:rFonts w:ascii="Calibri" w:hAnsi="Calibri" w:cs="Calibri"/>
          <w:color w:val="000000"/>
          <w:sz w:val="22"/>
          <w:szCs w:val="22"/>
        </w:rPr>
        <w:tab/>
      </w:r>
      <w:r>
        <w:rPr>
          <w:rFonts w:ascii="Calibri" w:hAnsi="Calibri" w:cs="Calibri"/>
          <w:color w:val="000000"/>
          <w:sz w:val="22"/>
          <w:szCs w:val="22"/>
        </w:rPr>
        <w:tab/>
        <w:t>Manchester</w:t>
      </w:r>
      <w:r>
        <w:rPr>
          <w:rFonts w:ascii="Calibri" w:hAnsi="Calibri" w:cs="Calibri"/>
          <w:color w:val="000000"/>
          <w:sz w:val="22"/>
          <w:szCs w:val="22"/>
        </w:rPr>
        <w:tab/>
      </w:r>
      <w:r>
        <w:rPr>
          <w:rFonts w:ascii="Calibri" w:hAnsi="Calibri" w:cs="Calibri"/>
          <w:color w:val="000000"/>
          <w:sz w:val="22"/>
          <w:szCs w:val="22"/>
        </w:rPr>
        <w:tab/>
        <w:t>Deaf Institute </w:t>
      </w:r>
    </w:p>
    <w:p w14:paraId="5AA8B179" w14:textId="07635E73" w:rsidR="003A691D" w:rsidRDefault="003A691D" w:rsidP="003A691D">
      <w:pPr>
        <w:rPr>
          <w:rFonts w:ascii="Calibri" w:hAnsi="Calibri" w:cs="Calibri"/>
          <w:color w:val="000000"/>
          <w:sz w:val="22"/>
          <w:szCs w:val="22"/>
        </w:rPr>
      </w:pPr>
      <w:r>
        <w:rPr>
          <w:rFonts w:ascii="Calibri" w:hAnsi="Calibri" w:cs="Calibri"/>
          <w:color w:val="000000"/>
          <w:sz w:val="22"/>
          <w:szCs w:val="22"/>
        </w:rPr>
        <w:t>Sun 22</w:t>
      </w:r>
      <w:r w:rsidRPr="003A691D">
        <w:rPr>
          <w:rFonts w:ascii="Calibri" w:hAnsi="Calibri" w:cs="Calibri"/>
          <w:color w:val="000000"/>
          <w:sz w:val="22"/>
          <w:szCs w:val="22"/>
          <w:vertAlign w:val="superscript"/>
        </w:rPr>
        <w:t>nd</w:t>
      </w:r>
      <w:r>
        <w:rPr>
          <w:rFonts w:ascii="Calibri" w:hAnsi="Calibri" w:cs="Calibri"/>
          <w:color w:val="000000"/>
          <w:sz w:val="22"/>
          <w:szCs w:val="22"/>
        </w:rPr>
        <w:tab/>
      </w:r>
      <w:r>
        <w:rPr>
          <w:rFonts w:ascii="Calibri" w:hAnsi="Calibri" w:cs="Calibri"/>
          <w:color w:val="000000"/>
          <w:sz w:val="22"/>
          <w:szCs w:val="22"/>
        </w:rPr>
        <w:tab/>
        <w:t>Birmingham</w:t>
      </w:r>
      <w:r>
        <w:rPr>
          <w:rFonts w:ascii="Calibri" w:hAnsi="Calibri" w:cs="Calibri"/>
          <w:color w:val="000000"/>
          <w:sz w:val="22"/>
          <w:szCs w:val="22"/>
        </w:rPr>
        <w:tab/>
      </w:r>
      <w:r>
        <w:rPr>
          <w:rFonts w:ascii="Calibri" w:hAnsi="Calibri" w:cs="Calibri"/>
          <w:color w:val="000000"/>
          <w:sz w:val="22"/>
          <w:szCs w:val="22"/>
        </w:rPr>
        <w:tab/>
        <w:t>Hare and Hounds</w:t>
      </w:r>
    </w:p>
    <w:p w14:paraId="14AD5756" w14:textId="77777777" w:rsidR="003A691D" w:rsidRDefault="003A691D" w:rsidP="003A691D">
      <w:pPr>
        <w:rPr>
          <w:rFonts w:ascii="Calibri" w:hAnsi="Calibri" w:cs="Calibri"/>
          <w:color w:val="000000"/>
          <w:sz w:val="22"/>
          <w:szCs w:val="22"/>
        </w:rPr>
      </w:pPr>
      <w:r>
        <w:rPr>
          <w:rFonts w:ascii="Calibri" w:hAnsi="Calibri" w:cs="Calibri"/>
          <w:color w:val="000000"/>
          <w:sz w:val="22"/>
          <w:szCs w:val="22"/>
        </w:rPr>
        <w:t> </w:t>
      </w:r>
    </w:p>
    <w:p w14:paraId="58FC32B1" w14:textId="77777777" w:rsidR="003A691D" w:rsidRDefault="003A691D" w:rsidP="003A691D">
      <w:pPr>
        <w:rPr>
          <w:rFonts w:ascii="Calibri" w:hAnsi="Calibri" w:cs="Calibri"/>
          <w:color w:val="000000"/>
          <w:sz w:val="22"/>
          <w:szCs w:val="22"/>
        </w:rPr>
      </w:pPr>
      <w:r>
        <w:rPr>
          <w:rFonts w:ascii="Calibri" w:hAnsi="Calibri" w:cs="Calibri"/>
          <w:color w:val="000000"/>
          <w:sz w:val="22"/>
          <w:szCs w:val="22"/>
        </w:rPr>
        <w:t>Tickets:</w:t>
      </w:r>
      <w:r>
        <w:rPr>
          <w:rStyle w:val="apple-converted-space"/>
          <w:rFonts w:ascii="Calibri" w:hAnsi="Calibri" w:cs="Calibri"/>
          <w:color w:val="000000"/>
          <w:sz w:val="22"/>
          <w:szCs w:val="22"/>
        </w:rPr>
        <w:t> </w:t>
      </w:r>
      <w:hyperlink r:id="rId10" w:history="1">
        <w:r>
          <w:rPr>
            <w:rStyle w:val="Hyperlink"/>
            <w:rFonts w:ascii="Calibri" w:hAnsi="Calibri" w:cs="Calibri"/>
            <w:sz w:val="22"/>
            <w:szCs w:val="22"/>
          </w:rPr>
          <w:t>https://wtc.lnk.to/live</w:t>
        </w:r>
      </w:hyperlink>
    </w:p>
    <w:p w14:paraId="2566C7DB" w14:textId="0A2B0991" w:rsidR="00093968" w:rsidRPr="003A691D" w:rsidRDefault="003A691D" w:rsidP="00093968">
      <w:pPr>
        <w:rPr>
          <w:rFonts w:ascii="Calibri" w:hAnsi="Calibri" w:cs="Calibri"/>
          <w:color w:val="000000"/>
          <w:sz w:val="22"/>
          <w:szCs w:val="22"/>
        </w:rPr>
      </w:pPr>
      <w:r>
        <w:rPr>
          <w:rFonts w:ascii="Calibri" w:hAnsi="Calibri" w:cs="Calibri"/>
          <w:color w:val="000000"/>
          <w:sz w:val="22"/>
          <w:szCs w:val="22"/>
        </w:rPr>
        <w:t> </w:t>
      </w:r>
    </w:p>
    <w:p w14:paraId="0E958DB9" w14:textId="1075719C" w:rsidR="00093968" w:rsidRPr="0046490B" w:rsidRDefault="00093968" w:rsidP="0046490B">
      <w:pPr>
        <w:rPr>
          <w:rFonts w:ascii="Calibri" w:eastAsia="Times New Roman" w:hAnsi="Calibri" w:cs="Calibri"/>
          <w:color w:val="000000"/>
          <w:sz w:val="22"/>
          <w:szCs w:val="22"/>
          <w:lang w:eastAsia="en-GB"/>
        </w:rPr>
      </w:pPr>
      <w:r>
        <w:rPr>
          <w:rFonts w:ascii="Calibri" w:eastAsia="Times New Roman" w:hAnsi="Calibri" w:cs="Calibri"/>
          <w:color w:val="000000"/>
          <w:sz w:val="22"/>
          <w:szCs w:val="22"/>
          <w:lang w:eastAsia="en-GB"/>
        </w:rPr>
        <w:t>*</w:t>
      </w:r>
      <w:proofErr w:type="gramStart"/>
      <w:r>
        <w:rPr>
          <w:rFonts w:ascii="Calibri" w:eastAsia="Times New Roman" w:hAnsi="Calibri" w:cs="Calibri"/>
          <w:color w:val="000000"/>
          <w:sz w:val="22"/>
          <w:szCs w:val="22"/>
          <w:lang w:eastAsia="en-GB"/>
        </w:rPr>
        <w:t>with</w:t>
      </w:r>
      <w:proofErr w:type="gramEnd"/>
      <w:r>
        <w:rPr>
          <w:rFonts w:ascii="Calibri" w:eastAsia="Times New Roman" w:hAnsi="Calibri" w:cs="Calibri"/>
          <w:color w:val="000000"/>
          <w:sz w:val="22"/>
          <w:szCs w:val="22"/>
          <w:lang w:eastAsia="en-GB"/>
        </w:rPr>
        <w:t xml:space="preserve"> Nathaniel Rateliff &amp; The Night Sweats</w:t>
      </w:r>
    </w:p>
    <w:p w14:paraId="1A6AA8AF" w14:textId="77777777" w:rsidR="00093968" w:rsidRDefault="00093968" w:rsidP="00093968"/>
    <w:p w14:paraId="518E2982" w14:textId="1117659E" w:rsidR="003B7DC1" w:rsidRDefault="006B13BD" w:rsidP="003B7DC1">
      <w:pPr>
        <w:jc w:val="center"/>
      </w:pPr>
      <w:r w:rsidRPr="006B13BD">
        <w:rPr>
          <w:noProof/>
        </w:rPr>
        <w:drawing>
          <wp:inline distT="0" distB="0" distL="0" distR="0" wp14:anchorId="49A20C8E" wp14:editId="3FDD14EF">
            <wp:extent cx="4394416" cy="4398798"/>
            <wp:effectExtent l="0" t="0" r="0" b="0"/>
            <wp:docPr id="1070944794" name="Picture 1" descr="A picture containing human face, cloth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944794" name="Picture 1" descr="A picture containing human face, clothing, text, person&#10;&#10;Description automatically generated"/>
                    <pic:cNvPicPr/>
                  </pic:nvPicPr>
                  <pic:blipFill>
                    <a:blip r:embed="rId11"/>
                    <a:stretch>
                      <a:fillRect/>
                    </a:stretch>
                  </pic:blipFill>
                  <pic:spPr>
                    <a:xfrm>
                      <a:off x="0" y="0"/>
                      <a:ext cx="4400945" cy="4405334"/>
                    </a:xfrm>
                    <a:prstGeom prst="rect">
                      <a:avLst/>
                    </a:prstGeom>
                  </pic:spPr>
                </pic:pic>
              </a:graphicData>
            </a:graphic>
          </wp:inline>
        </w:drawing>
      </w:r>
    </w:p>
    <w:p w14:paraId="2C06D647" w14:textId="77777777" w:rsidR="003B7DC1" w:rsidRDefault="003B7DC1" w:rsidP="00093968">
      <w:pPr>
        <w:jc w:val="center"/>
      </w:pPr>
    </w:p>
    <w:p w14:paraId="08D5F714" w14:textId="5C175E6A" w:rsidR="00093968" w:rsidRDefault="00000000" w:rsidP="00093968">
      <w:pPr>
        <w:jc w:val="center"/>
        <w:rPr>
          <w:sz w:val="22"/>
          <w:szCs w:val="22"/>
        </w:rPr>
      </w:pPr>
      <w:hyperlink r:id="rId12" w:history="1">
        <w:r w:rsidR="003B7DC1" w:rsidRPr="00AA19F4">
          <w:rPr>
            <w:rStyle w:val="Hyperlink"/>
            <w:sz w:val="22"/>
            <w:szCs w:val="22"/>
          </w:rPr>
          <w:t>www.williamtheconqueror.net</w:t>
        </w:r>
      </w:hyperlink>
    </w:p>
    <w:p w14:paraId="137461E8" w14:textId="77777777" w:rsidR="00093968" w:rsidRDefault="00093968" w:rsidP="00093968">
      <w:pPr>
        <w:jc w:val="center"/>
        <w:rPr>
          <w:sz w:val="22"/>
          <w:szCs w:val="22"/>
        </w:rPr>
      </w:pPr>
    </w:p>
    <w:p w14:paraId="72DCB820" w14:textId="77777777" w:rsidR="00093968" w:rsidRDefault="00093968" w:rsidP="00093968">
      <w:pPr>
        <w:jc w:val="center"/>
        <w:rPr>
          <w:rFonts w:cstheme="minorHAnsi"/>
          <w:color w:val="000000"/>
          <w:sz w:val="22"/>
          <w:szCs w:val="22"/>
        </w:rPr>
      </w:pPr>
      <w:r w:rsidRPr="0033522B">
        <w:rPr>
          <w:rFonts w:cstheme="minorHAnsi"/>
          <w:color w:val="000000"/>
          <w:sz w:val="22"/>
          <w:szCs w:val="22"/>
        </w:rPr>
        <w:t xml:space="preserve">For further information, please </w:t>
      </w:r>
      <w:r>
        <w:rPr>
          <w:rFonts w:cstheme="minorHAnsi"/>
          <w:color w:val="000000"/>
          <w:sz w:val="22"/>
          <w:szCs w:val="22"/>
        </w:rPr>
        <w:t>contact</w:t>
      </w:r>
      <w:r w:rsidRPr="0033522B">
        <w:rPr>
          <w:rFonts w:cstheme="minorHAnsi"/>
          <w:color w:val="000000"/>
          <w:sz w:val="22"/>
          <w:szCs w:val="22"/>
        </w:rPr>
        <w:t xml:space="preserve"> </w:t>
      </w:r>
      <w:hyperlink r:id="rId13" w:history="1">
        <w:r w:rsidRPr="00D77312">
          <w:rPr>
            <w:rStyle w:val="Hyperlink"/>
            <w:rFonts w:cstheme="minorHAnsi"/>
            <w:sz w:val="22"/>
            <w:szCs w:val="22"/>
          </w:rPr>
          <w:t>jakub@bigmouthpublicity.co.uk</w:t>
        </w:r>
      </w:hyperlink>
    </w:p>
    <w:p w14:paraId="1890A255" w14:textId="77777777" w:rsidR="00093968" w:rsidRPr="0033522B" w:rsidRDefault="00093968" w:rsidP="00093968">
      <w:pPr>
        <w:rPr>
          <w:rFonts w:cstheme="minorHAnsi"/>
          <w:color w:val="000000"/>
          <w:sz w:val="22"/>
          <w:szCs w:val="22"/>
        </w:rPr>
      </w:pPr>
    </w:p>
    <w:p w14:paraId="7FB05058" w14:textId="77777777" w:rsidR="00093968" w:rsidRPr="0033522B" w:rsidRDefault="00000000" w:rsidP="00093968">
      <w:pPr>
        <w:jc w:val="center"/>
        <w:rPr>
          <w:rFonts w:cstheme="minorHAnsi"/>
          <w:color w:val="000000"/>
          <w:sz w:val="22"/>
          <w:szCs w:val="22"/>
        </w:rPr>
      </w:pPr>
      <w:hyperlink r:id="rId14" w:history="1">
        <w:r w:rsidR="00093968" w:rsidRPr="0033522B">
          <w:rPr>
            <w:rStyle w:val="Hyperlink"/>
            <w:rFonts w:cstheme="minorHAnsi"/>
            <w:sz w:val="22"/>
            <w:szCs w:val="22"/>
          </w:rPr>
          <w:t>WEBSITE</w:t>
        </w:r>
      </w:hyperlink>
      <w:r w:rsidR="00093968" w:rsidRPr="0033522B">
        <w:rPr>
          <w:rStyle w:val="apple-converted-space"/>
          <w:rFonts w:cstheme="minorHAnsi"/>
          <w:color w:val="000000"/>
          <w:sz w:val="22"/>
          <w:szCs w:val="22"/>
        </w:rPr>
        <w:t> </w:t>
      </w:r>
      <w:r w:rsidR="00093968" w:rsidRPr="0033522B">
        <w:rPr>
          <w:rFonts w:cstheme="minorHAnsi"/>
          <w:color w:val="000000"/>
          <w:sz w:val="22"/>
          <w:szCs w:val="22"/>
        </w:rPr>
        <w:t>|</w:t>
      </w:r>
      <w:r w:rsidR="00093968" w:rsidRPr="0033522B">
        <w:rPr>
          <w:rStyle w:val="apple-converted-space"/>
          <w:rFonts w:cstheme="minorHAnsi"/>
          <w:color w:val="000000"/>
          <w:sz w:val="22"/>
          <w:szCs w:val="22"/>
        </w:rPr>
        <w:t> </w:t>
      </w:r>
      <w:hyperlink r:id="rId15" w:history="1">
        <w:r w:rsidR="00093968" w:rsidRPr="0033522B">
          <w:rPr>
            <w:rStyle w:val="Hyperlink"/>
            <w:rFonts w:cstheme="minorHAnsi"/>
            <w:sz w:val="22"/>
            <w:szCs w:val="22"/>
          </w:rPr>
          <w:t>INSTAGRAM</w:t>
        </w:r>
      </w:hyperlink>
      <w:r w:rsidR="00093968" w:rsidRPr="0033522B">
        <w:rPr>
          <w:rStyle w:val="apple-converted-space"/>
          <w:rFonts w:cstheme="minorHAnsi"/>
          <w:color w:val="000000"/>
          <w:sz w:val="22"/>
          <w:szCs w:val="22"/>
        </w:rPr>
        <w:t> </w:t>
      </w:r>
      <w:r w:rsidR="00093968" w:rsidRPr="0033522B">
        <w:rPr>
          <w:rFonts w:cstheme="minorHAnsi"/>
          <w:color w:val="000000"/>
          <w:sz w:val="22"/>
          <w:szCs w:val="22"/>
        </w:rPr>
        <w:t>|</w:t>
      </w:r>
      <w:r w:rsidR="00093968" w:rsidRPr="0033522B">
        <w:rPr>
          <w:rStyle w:val="apple-converted-space"/>
          <w:rFonts w:cstheme="minorHAnsi"/>
          <w:color w:val="000000"/>
          <w:sz w:val="22"/>
          <w:szCs w:val="22"/>
        </w:rPr>
        <w:t> </w:t>
      </w:r>
      <w:hyperlink r:id="rId16" w:history="1">
        <w:r w:rsidR="00093968" w:rsidRPr="0033522B">
          <w:rPr>
            <w:rStyle w:val="Hyperlink"/>
            <w:rFonts w:cstheme="minorHAnsi"/>
            <w:sz w:val="22"/>
            <w:szCs w:val="22"/>
          </w:rPr>
          <w:t>FACEBOOK</w:t>
        </w:r>
      </w:hyperlink>
      <w:r w:rsidR="00093968" w:rsidRPr="0033522B">
        <w:rPr>
          <w:rStyle w:val="apple-converted-space"/>
          <w:rFonts w:cstheme="minorHAnsi"/>
          <w:color w:val="000000"/>
          <w:sz w:val="22"/>
          <w:szCs w:val="22"/>
        </w:rPr>
        <w:t> </w:t>
      </w:r>
      <w:r w:rsidR="00093968" w:rsidRPr="0033522B">
        <w:rPr>
          <w:rFonts w:cstheme="minorHAnsi"/>
          <w:color w:val="000000"/>
          <w:sz w:val="22"/>
          <w:szCs w:val="22"/>
        </w:rPr>
        <w:t>|</w:t>
      </w:r>
      <w:r w:rsidR="00093968" w:rsidRPr="0033522B">
        <w:rPr>
          <w:rStyle w:val="apple-converted-space"/>
          <w:rFonts w:cstheme="minorHAnsi"/>
          <w:color w:val="000000"/>
          <w:sz w:val="22"/>
          <w:szCs w:val="22"/>
        </w:rPr>
        <w:t> </w:t>
      </w:r>
      <w:hyperlink r:id="rId17" w:history="1">
        <w:r w:rsidR="00093968" w:rsidRPr="0033522B">
          <w:rPr>
            <w:rStyle w:val="Hyperlink"/>
            <w:rFonts w:cstheme="minorHAnsi"/>
            <w:sz w:val="22"/>
            <w:szCs w:val="22"/>
          </w:rPr>
          <w:t>TWITTER</w:t>
        </w:r>
      </w:hyperlink>
    </w:p>
    <w:p w14:paraId="2A074C63" w14:textId="77777777" w:rsidR="00093968" w:rsidRDefault="00093968" w:rsidP="00093968">
      <w:pPr>
        <w:jc w:val="center"/>
        <w:rPr>
          <w:rFonts w:ascii="Calibri" w:hAnsi="Calibri" w:cs="Calibri"/>
          <w:color w:val="000000"/>
          <w:sz w:val="22"/>
          <w:szCs w:val="22"/>
        </w:rPr>
      </w:pPr>
      <w:r>
        <w:rPr>
          <w:rFonts w:ascii="Calibri" w:hAnsi="Calibri" w:cs="Calibri"/>
          <w:color w:val="000000"/>
          <w:sz w:val="22"/>
          <w:szCs w:val="22"/>
        </w:rPr>
        <w:t> </w:t>
      </w:r>
    </w:p>
    <w:p w14:paraId="750A34B9" w14:textId="77777777" w:rsidR="00093968" w:rsidRDefault="00093968" w:rsidP="00093968">
      <w:pPr>
        <w:jc w:val="center"/>
        <w:rPr>
          <w:rFonts w:ascii="Calibri" w:hAnsi="Calibri" w:cs="Calibri"/>
          <w:color w:val="000000"/>
          <w:sz w:val="22"/>
          <w:szCs w:val="22"/>
        </w:rPr>
      </w:pPr>
      <w:r>
        <w:rPr>
          <w:rFonts w:ascii="Helvetica" w:hAnsi="Helvetica" w:cs="Calibri"/>
          <w:color w:val="000000"/>
          <w:sz w:val="21"/>
          <w:szCs w:val="21"/>
        </w:rPr>
        <w:fldChar w:fldCharType="begin"/>
      </w:r>
      <w:r>
        <w:rPr>
          <w:rFonts w:ascii="Helvetica" w:hAnsi="Helvetica" w:cs="Calibri"/>
          <w:color w:val="000000"/>
          <w:sz w:val="21"/>
          <w:szCs w:val="21"/>
        </w:rPr>
        <w:instrText xml:space="preserve"> INCLUDEPICTURE "/Users/jakub/Library/Group Containers/UBF8T346G9.ms/WebArchiveCopyPasteTempFiles/com.microsoft.Word/5tqs_bigmouthlogogreencopySmall.png" \* MERGEFORMATINET </w:instrText>
      </w:r>
      <w:r>
        <w:rPr>
          <w:rFonts w:ascii="Helvetica" w:hAnsi="Helvetica" w:cs="Calibri"/>
          <w:color w:val="000000"/>
          <w:sz w:val="21"/>
          <w:szCs w:val="21"/>
        </w:rPr>
        <w:fldChar w:fldCharType="separate"/>
      </w:r>
      <w:r>
        <w:rPr>
          <w:rFonts w:ascii="Helvetica" w:hAnsi="Helvetica" w:cs="Calibri"/>
          <w:noProof/>
          <w:color w:val="000000"/>
          <w:sz w:val="21"/>
          <w:szCs w:val="21"/>
        </w:rPr>
        <w:drawing>
          <wp:inline distT="0" distB="0" distL="0" distR="0" wp14:anchorId="5D34BF6C" wp14:editId="4BA075D0">
            <wp:extent cx="1268095" cy="1268095"/>
            <wp:effectExtent l="0" t="0" r="0" b="0"/>
            <wp:docPr id="3" name="Picture 3" descr="A picture containing text, clipart,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lipart, ligh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68095" cy="1268095"/>
                    </a:xfrm>
                    <a:prstGeom prst="rect">
                      <a:avLst/>
                    </a:prstGeom>
                    <a:noFill/>
                    <a:ln>
                      <a:noFill/>
                    </a:ln>
                  </pic:spPr>
                </pic:pic>
              </a:graphicData>
            </a:graphic>
          </wp:inline>
        </w:drawing>
      </w:r>
      <w:r>
        <w:rPr>
          <w:rFonts w:ascii="Helvetica" w:hAnsi="Helvetica" w:cs="Calibri"/>
          <w:color w:val="000000"/>
          <w:sz w:val="21"/>
          <w:szCs w:val="21"/>
        </w:rPr>
        <w:fldChar w:fldCharType="end"/>
      </w:r>
    </w:p>
    <w:p w14:paraId="23959758" w14:textId="77777777" w:rsidR="00093968" w:rsidRDefault="00093968" w:rsidP="00093968">
      <w:pPr>
        <w:jc w:val="center"/>
      </w:pPr>
    </w:p>
    <w:p w14:paraId="3CDBC171" w14:textId="77777777" w:rsidR="00093968" w:rsidRDefault="00093968" w:rsidP="00093968">
      <w:pPr>
        <w:jc w:val="center"/>
      </w:pPr>
    </w:p>
    <w:p w14:paraId="5598E7E9" w14:textId="77777777" w:rsidR="00093968" w:rsidRDefault="00093968" w:rsidP="00093968">
      <w:pPr>
        <w:jc w:val="center"/>
      </w:pPr>
    </w:p>
    <w:p w14:paraId="6605CA02" w14:textId="77777777" w:rsidR="00093968" w:rsidRDefault="00093968" w:rsidP="00093968"/>
    <w:p w14:paraId="79975E58" w14:textId="77777777" w:rsidR="00093968" w:rsidRDefault="00093968"/>
    <w:sectPr w:rsidR="0009396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3968"/>
    <w:rsid w:val="0002428C"/>
    <w:rsid w:val="00093968"/>
    <w:rsid w:val="00251FBD"/>
    <w:rsid w:val="003229CE"/>
    <w:rsid w:val="00342EB0"/>
    <w:rsid w:val="003A691D"/>
    <w:rsid w:val="003B7DC1"/>
    <w:rsid w:val="0046490B"/>
    <w:rsid w:val="006B13BD"/>
    <w:rsid w:val="007515CA"/>
    <w:rsid w:val="00840CAF"/>
    <w:rsid w:val="009E5A36"/>
    <w:rsid w:val="00B80E4A"/>
    <w:rsid w:val="00B86F17"/>
    <w:rsid w:val="00C371B6"/>
    <w:rsid w:val="00C4289F"/>
    <w:rsid w:val="00C4502A"/>
    <w:rsid w:val="00F2461D"/>
    <w:rsid w:val="00FD1EE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4:docId w14:val="306E8DBC"/>
  <w15:chartTrackingRefBased/>
  <w15:docId w15:val="{9F597B60-7A00-874A-9E32-3A95DFF92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93968"/>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93968"/>
    <w:rPr>
      <w:color w:val="0563C1" w:themeColor="hyperlink"/>
      <w:u w:val="single"/>
    </w:rPr>
  </w:style>
  <w:style w:type="character" w:customStyle="1" w:styleId="apple-converted-space">
    <w:name w:val="apple-converted-space"/>
    <w:basedOn w:val="DefaultParagraphFont"/>
    <w:rsid w:val="00093968"/>
  </w:style>
  <w:style w:type="character" w:styleId="FollowedHyperlink">
    <w:name w:val="FollowedHyperlink"/>
    <w:basedOn w:val="DefaultParagraphFont"/>
    <w:uiPriority w:val="99"/>
    <w:semiHidden/>
    <w:unhideWhenUsed/>
    <w:rsid w:val="003B7DC1"/>
    <w:rPr>
      <w:color w:val="954F72" w:themeColor="followedHyperlink"/>
      <w:u w:val="single"/>
    </w:rPr>
  </w:style>
  <w:style w:type="character" w:styleId="UnresolvedMention">
    <w:name w:val="Unresolved Mention"/>
    <w:basedOn w:val="DefaultParagraphFont"/>
    <w:uiPriority w:val="99"/>
    <w:semiHidden/>
    <w:unhideWhenUsed/>
    <w:rsid w:val="003B7DC1"/>
    <w:rPr>
      <w:color w:val="605E5C"/>
      <w:shd w:val="clear" w:color="auto" w:fill="E1DFDD"/>
    </w:rPr>
  </w:style>
  <w:style w:type="paragraph" w:styleId="NormalWeb">
    <w:name w:val="Normal (Web)"/>
    <w:basedOn w:val="Normal"/>
    <w:uiPriority w:val="99"/>
    <w:semiHidden/>
    <w:unhideWhenUsed/>
    <w:rsid w:val="0002428C"/>
    <w:pPr>
      <w:spacing w:before="100" w:beforeAutospacing="1" w:after="100" w:afterAutospacing="1"/>
    </w:pPr>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215025">
      <w:bodyDiv w:val="1"/>
      <w:marLeft w:val="0"/>
      <w:marRight w:val="0"/>
      <w:marTop w:val="0"/>
      <w:marBottom w:val="0"/>
      <w:divBdr>
        <w:top w:val="none" w:sz="0" w:space="0" w:color="auto"/>
        <w:left w:val="none" w:sz="0" w:space="0" w:color="auto"/>
        <w:bottom w:val="none" w:sz="0" w:space="0" w:color="auto"/>
        <w:right w:val="none" w:sz="0" w:space="0" w:color="auto"/>
      </w:divBdr>
      <w:divsChild>
        <w:div w:id="105513487">
          <w:marLeft w:val="0"/>
          <w:marRight w:val="0"/>
          <w:marTop w:val="0"/>
          <w:marBottom w:val="0"/>
          <w:divBdr>
            <w:top w:val="none" w:sz="0" w:space="0" w:color="auto"/>
            <w:left w:val="none" w:sz="0" w:space="0" w:color="auto"/>
            <w:bottom w:val="none" w:sz="0" w:space="0" w:color="auto"/>
            <w:right w:val="none" w:sz="0" w:space="0" w:color="auto"/>
          </w:divBdr>
        </w:div>
        <w:div w:id="2089374990">
          <w:marLeft w:val="0"/>
          <w:marRight w:val="0"/>
          <w:marTop w:val="0"/>
          <w:marBottom w:val="0"/>
          <w:divBdr>
            <w:top w:val="none" w:sz="0" w:space="0" w:color="auto"/>
            <w:left w:val="none" w:sz="0" w:space="0" w:color="auto"/>
            <w:bottom w:val="none" w:sz="0" w:space="0" w:color="auto"/>
            <w:right w:val="none" w:sz="0" w:space="0" w:color="auto"/>
          </w:divBdr>
          <w:divsChild>
            <w:div w:id="2062750824">
              <w:marLeft w:val="0"/>
              <w:marRight w:val="0"/>
              <w:marTop w:val="0"/>
              <w:marBottom w:val="0"/>
              <w:divBdr>
                <w:top w:val="none" w:sz="0" w:space="0" w:color="auto"/>
                <w:left w:val="none" w:sz="0" w:space="0" w:color="auto"/>
                <w:bottom w:val="none" w:sz="0" w:space="0" w:color="auto"/>
                <w:right w:val="none" w:sz="0" w:space="0" w:color="auto"/>
              </w:divBdr>
            </w:div>
            <w:div w:id="1863739153">
              <w:marLeft w:val="0"/>
              <w:marRight w:val="0"/>
              <w:marTop w:val="0"/>
              <w:marBottom w:val="0"/>
              <w:divBdr>
                <w:top w:val="none" w:sz="0" w:space="0" w:color="auto"/>
                <w:left w:val="none" w:sz="0" w:space="0" w:color="auto"/>
                <w:bottom w:val="none" w:sz="0" w:space="0" w:color="auto"/>
                <w:right w:val="none" w:sz="0" w:space="0" w:color="auto"/>
              </w:divBdr>
            </w:div>
            <w:div w:id="322707779">
              <w:marLeft w:val="0"/>
              <w:marRight w:val="0"/>
              <w:marTop w:val="0"/>
              <w:marBottom w:val="0"/>
              <w:divBdr>
                <w:top w:val="none" w:sz="0" w:space="0" w:color="auto"/>
                <w:left w:val="none" w:sz="0" w:space="0" w:color="auto"/>
                <w:bottom w:val="none" w:sz="0" w:space="0" w:color="auto"/>
                <w:right w:val="none" w:sz="0" w:space="0" w:color="auto"/>
              </w:divBdr>
            </w:div>
            <w:div w:id="450050969">
              <w:marLeft w:val="0"/>
              <w:marRight w:val="0"/>
              <w:marTop w:val="0"/>
              <w:marBottom w:val="0"/>
              <w:divBdr>
                <w:top w:val="none" w:sz="0" w:space="0" w:color="auto"/>
                <w:left w:val="none" w:sz="0" w:space="0" w:color="auto"/>
                <w:bottom w:val="none" w:sz="0" w:space="0" w:color="auto"/>
                <w:right w:val="none" w:sz="0" w:space="0" w:color="auto"/>
              </w:divBdr>
            </w:div>
            <w:div w:id="1943143408">
              <w:marLeft w:val="0"/>
              <w:marRight w:val="0"/>
              <w:marTop w:val="0"/>
              <w:marBottom w:val="0"/>
              <w:divBdr>
                <w:top w:val="none" w:sz="0" w:space="0" w:color="auto"/>
                <w:left w:val="none" w:sz="0" w:space="0" w:color="auto"/>
                <w:bottom w:val="none" w:sz="0" w:space="0" w:color="auto"/>
                <w:right w:val="none" w:sz="0" w:space="0" w:color="auto"/>
              </w:divBdr>
            </w:div>
            <w:div w:id="571355673">
              <w:marLeft w:val="0"/>
              <w:marRight w:val="0"/>
              <w:marTop w:val="0"/>
              <w:marBottom w:val="0"/>
              <w:divBdr>
                <w:top w:val="none" w:sz="0" w:space="0" w:color="auto"/>
                <w:left w:val="none" w:sz="0" w:space="0" w:color="auto"/>
                <w:bottom w:val="none" w:sz="0" w:space="0" w:color="auto"/>
                <w:right w:val="none" w:sz="0" w:space="0" w:color="auto"/>
              </w:divBdr>
            </w:div>
            <w:div w:id="133912679">
              <w:marLeft w:val="0"/>
              <w:marRight w:val="0"/>
              <w:marTop w:val="0"/>
              <w:marBottom w:val="0"/>
              <w:divBdr>
                <w:top w:val="none" w:sz="0" w:space="0" w:color="auto"/>
                <w:left w:val="none" w:sz="0" w:space="0" w:color="auto"/>
                <w:bottom w:val="none" w:sz="0" w:space="0" w:color="auto"/>
                <w:right w:val="none" w:sz="0" w:space="0" w:color="auto"/>
              </w:divBdr>
            </w:div>
            <w:div w:id="237786179">
              <w:marLeft w:val="0"/>
              <w:marRight w:val="0"/>
              <w:marTop w:val="0"/>
              <w:marBottom w:val="0"/>
              <w:divBdr>
                <w:top w:val="none" w:sz="0" w:space="0" w:color="auto"/>
                <w:left w:val="none" w:sz="0" w:space="0" w:color="auto"/>
                <w:bottom w:val="none" w:sz="0" w:space="0" w:color="auto"/>
                <w:right w:val="none" w:sz="0" w:space="0" w:color="auto"/>
              </w:divBdr>
            </w:div>
            <w:div w:id="1032732230">
              <w:marLeft w:val="0"/>
              <w:marRight w:val="0"/>
              <w:marTop w:val="0"/>
              <w:marBottom w:val="0"/>
              <w:divBdr>
                <w:top w:val="none" w:sz="0" w:space="0" w:color="auto"/>
                <w:left w:val="none" w:sz="0" w:space="0" w:color="auto"/>
                <w:bottom w:val="none" w:sz="0" w:space="0" w:color="auto"/>
                <w:right w:val="none" w:sz="0" w:space="0" w:color="auto"/>
              </w:divBdr>
            </w:div>
            <w:div w:id="509368942">
              <w:marLeft w:val="0"/>
              <w:marRight w:val="0"/>
              <w:marTop w:val="0"/>
              <w:marBottom w:val="0"/>
              <w:divBdr>
                <w:top w:val="none" w:sz="0" w:space="0" w:color="auto"/>
                <w:left w:val="none" w:sz="0" w:space="0" w:color="auto"/>
                <w:bottom w:val="none" w:sz="0" w:space="0" w:color="auto"/>
                <w:right w:val="none" w:sz="0" w:space="0" w:color="auto"/>
              </w:divBdr>
            </w:div>
            <w:div w:id="1482842999">
              <w:marLeft w:val="0"/>
              <w:marRight w:val="0"/>
              <w:marTop w:val="0"/>
              <w:marBottom w:val="0"/>
              <w:divBdr>
                <w:top w:val="none" w:sz="0" w:space="0" w:color="auto"/>
                <w:left w:val="none" w:sz="0" w:space="0" w:color="auto"/>
                <w:bottom w:val="none" w:sz="0" w:space="0" w:color="auto"/>
                <w:right w:val="none" w:sz="0" w:space="0" w:color="auto"/>
              </w:divBdr>
            </w:div>
            <w:div w:id="1793864427">
              <w:marLeft w:val="0"/>
              <w:marRight w:val="0"/>
              <w:marTop w:val="0"/>
              <w:marBottom w:val="0"/>
              <w:divBdr>
                <w:top w:val="none" w:sz="0" w:space="0" w:color="auto"/>
                <w:left w:val="none" w:sz="0" w:space="0" w:color="auto"/>
                <w:bottom w:val="none" w:sz="0" w:space="0" w:color="auto"/>
                <w:right w:val="none" w:sz="0" w:space="0" w:color="auto"/>
              </w:divBdr>
            </w:div>
            <w:div w:id="206151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809899">
      <w:bodyDiv w:val="1"/>
      <w:marLeft w:val="0"/>
      <w:marRight w:val="0"/>
      <w:marTop w:val="0"/>
      <w:marBottom w:val="0"/>
      <w:divBdr>
        <w:top w:val="none" w:sz="0" w:space="0" w:color="auto"/>
        <w:left w:val="none" w:sz="0" w:space="0" w:color="auto"/>
        <w:bottom w:val="none" w:sz="0" w:space="0" w:color="auto"/>
        <w:right w:val="none" w:sz="0" w:space="0" w:color="auto"/>
      </w:divBdr>
    </w:div>
    <w:div w:id="1494224107">
      <w:bodyDiv w:val="1"/>
      <w:marLeft w:val="0"/>
      <w:marRight w:val="0"/>
      <w:marTop w:val="0"/>
      <w:marBottom w:val="0"/>
      <w:divBdr>
        <w:top w:val="none" w:sz="0" w:space="0" w:color="auto"/>
        <w:left w:val="none" w:sz="0" w:space="0" w:color="auto"/>
        <w:bottom w:val="none" w:sz="0" w:space="0" w:color="auto"/>
        <w:right w:val="none" w:sz="0" w:space="0" w:color="auto"/>
      </w:divBdr>
    </w:div>
    <w:div w:id="1872766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NPupxkerxWg" TargetMode="External"/><Relationship Id="rId13" Type="http://schemas.openxmlformats.org/officeDocument/2006/relationships/hyperlink" Target="mailto:jakub@bigmouthpublicity.co.uk" TargetMode="External"/><Relationship Id="rId1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hyperlink" Target="https://www.youtube.com/watch?v=3x_CutucJgM" TargetMode="External"/><Relationship Id="rId12" Type="http://schemas.openxmlformats.org/officeDocument/2006/relationships/hyperlink" Target="http://www.williamtheconqueror.net" TargetMode="External"/><Relationship Id="rId17" Type="http://schemas.openxmlformats.org/officeDocument/2006/relationships/hyperlink" Target="https://twitter.com/big_mouth_pr" TargetMode="External"/><Relationship Id="rId2" Type="http://schemas.openxmlformats.org/officeDocument/2006/relationships/settings" Target="settings.xml"/><Relationship Id="rId16" Type="http://schemas.openxmlformats.org/officeDocument/2006/relationships/hyperlink" Target="https://www.facebook.com/bigmouthpublicity/" TargetMode="Externa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youtube.com/watch?v=tcfkkIo_zvg" TargetMode="External"/><Relationship Id="rId11" Type="http://schemas.openxmlformats.org/officeDocument/2006/relationships/image" Target="media/image2.png"/><Relationship Id="rId5" Type="http://schemas.openxmlformats.org/officeDocument/2006/relationships/image" Target="media/image1.png"/><Relationship Id="rId15" Type="http://schemas.openxmlformats.org/officeDocument/2006/relationships/hyperlink" Target="https://www.instagram.com/bigmouthpublicity/" TargetMode="External"/><Relationship Id="rId10" Type="http://schemas.openxmlformats.org/officeDocument/2006/relationships/hyperlink" Target="https://wtc.lnk.to/live" TargetMode="External"/><Relationship Id="rId19" Type="http://schemas.openxmlformats.org/officeDocument/2006/relationships/fontTable" Target="fontTable.xml"/><Relationship Id="rId4" Type="http://schemas.openxmlformats.org/officeDocument/2006/relationships/hyperlink" Target="https://www.youtube.com/watch?v=tcfkkIo_zvg" TargetMode="External"/><Relationship Id="rId9" Type="http://schemas.openxmlformats.org/officeDocument/2006/relationships/hyperlink" Target="https://wtc.lnk.to/SomebodyElse" TargetMode="External"/><Relationship Id="rId14" Type="http://schemas.openxmlformats.org/officeDocument/2006/relationships/hyperlink" Target="http://www.bigmouthpublicity.co.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807</Words>
  <Characters>4606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Blackman</dc:creator>
  <cp:keywords/>
  <dc:description/>
  <cp:lastModifiedBy>Chelsey Blow | Blue Raincoat Music</cp:lastModifiedBy>
  <cp:revision>3</cp:revision>
  <dcterms:created xsi:type="dcterms:W3CDTF">2023-06-13T10:26:00Z</dcterms:created>
  <dcterms:modified xsi:type="dcterms:W3CDTF">2023-06-13T10:27:00Z</dcterms:modified>
</cp:coreProperties>
</file>